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4E6" w:rsidRPr="006D1D63" w:rsidRDefault="001F37E3" w:rsidP="000824E6">
      <w:pPr>
        <w:jc w:val="center"/>
        <w:rPr>
          <w:rFonts w:asciiTheme="minorEastAsia" w:hAnsiTheme="minorEastAsia"/>
          <w:sz w:val="28"/>
          <w:szCs w:val="28"/>
        </w:rPr>
      </w:pPr>
      <w:bookmarkStart w:id="0" w:name="_GoBack"/>
      <w:bookmarkEnd w:id="0"/>
      <w:r w:rsidRPr="006D1D63">
        <w:rPr>
          <w:rFonts w:asciiTheme="minorEastAsia" w:hAnsiTheme="minorEastAsia" w:hint="eastAsia"/>
          <w:sz w:val="28"/>
          <w:szCs w:val="28"/>
        </w:rPr>
        <w:t>令和</w:t>
      </w:r>
      <w:r w:rsidR="00A60456">
        <w:rPr>
          <w:rFonts w:asciiTheme="minorEastAsia" w:hAnsiTheme="minorEastAsia" w:hint="eastAsia"/>
          <w:color w:val="FF0000"/>
          <w:sz w:val="28"/>
          <w:szCs w:val="28"/>
        </w:rPr>
        <w:t xml:space="preserve">　</w:t>
      </w:r>
      <w:r w:rsidR="000824E6" w:rsidRPr="006D1D63">
        <w:rPr>
          <w:rFonts w:asciiTheme="minorEastAsia" w:hAnsiTheme="minorEastAsia" w:hint="eastAsia"/>
          <w:sz w:val="28"/>
          <w:szCs w:val="28"/>
        </w:rPr>
        <w:t>年度</w:t>
      </w:r>
      <w:r w:rsidR="00942CEA" w:rsidRPr="006D1D63">
        <w:rPr>
          <w:rFonts w:asciiTheme="minorEastAsia" w:hAnsiTheme="minorEastAsia" w:hint="eastAsia"/>
          <w:sz w:val="28"/>
          <w:szCs w:val="28"/>
        </w:rPr>
        <w:t xml:space="preserve">　</w:t>
      </w:r>
      <w:r w:rsidR="000824E6" w:rsidRPr="006D1D63">
        <w:rPr>
          <w:rFonts w:asciiTheme="minorEastAsia" w:hAnsiTheme="minorEastAsia" w:hint="eastAsia"/>
          <w:sz w:val="28"/>
          <w:szCs w:val="28"/>
        </w:rPr>
        <w:t>計画相談支援事業　事業計画書</w:t>
      </w:r>
      <w:r w:rsidR="00942CEA" w:rsidRPr="006D1D63">
        <w:rPr>
          <w:rFonts w:asciiTheme="minorEastAsia" w:hAnsiTheme="minorEastAsia" w:hint="eastAsia"/>
          <w:sz w:val="28"/>
          <w:szCs w:val="28"/>
        </w:rPr>
        <w:t>（</w:t>
      </w:r>
      <w:r w:rsidR="000824E6" w:rsidRPr="006D1D63">
        <w:rPr>
          <w:rFonts w:asciiTheme="minorEastAsia" w:hAnsiTheme="minorEastAsia" w:hint="eastAsia"/>
          <w:sz w:val="28"/>
          <w:szCs w:val="28"/>
        </w:rPr>
        <w:t>サンプル</w:t>
      </w:r>
      <w:r w:rsidR="00942CEA" w:rsidRPr="006D1D63">
        <w:rPr>
          <w:rFonts w:asciiTheme="minorEastAsia" w:hAnsiTheme="minorEastAsia" w:hint="eastAsia"/>
          <w:sz w:val="28"/>
          <w:szCs w:val="28"/>
        </w:rPr>
        <w:t>）</w:t>
      </w:r>
    </w:p>
    <w:p w:rsidR="000824E6" w:rsidRPr="006D1D63" w:rsidRDefault="000824E6" w:rsidP="000824E6">
      <w:pPr>
        <w:rPr>
          <w:rFonts w:asciiTheme="minorEastAsia" w:hAnsiTheme="minorEastAsia"/>
          <w:sz w:val="24"/>
          <w:szCs w:val="24"/>
        </w:rPr>
      </w:pPr>
    </w:p>
    <w:p w:rsidR="00941650" w:rsidRPr="006D1D63" w:rsidRDefault="00941650" w:rsidP="000824E6">
      <w:pPr>
        <w:rPr>
          <w:rFonts w:asciiTheme="minorEastAsia" w:hAnsiTheme="minorEastAsia"/>
          <w:sz w:val="24"/>
          <w:szCs w:val="24"/>
        </w:rPr>
      </w:pPr>
      <w:r w:rsidRPr="006D1D63">
        <w:rPr>
          <w:rFonts w:asciiTheme="minorEastAsia" w:hAnsiTheme="minorEastAsia" w:hint="eastAsia"/>
          <w:sz w:val="24"/>
          <w:szCs w:val="24"/>
        </w:rPr>
        <w:t>１．事業所名及び住所</w:t>
      </w:r>
    </w:p>
    <w:p w:rsidR="00941650" w:rsidRPr="006D1D63" w:rsidRDefault="00941650" w:rsidP="000824E6">
      <w:pPr>
        <w:rPr>
          <w:rFonts w:asciiTheme="minorEastAsia" w:hAnsiTheme="minorEastAsia"/>
        </w:rPr>
      </w:pPr>
    </w:p>
    <w:p w:rsidR="00941650" w:rsidRPr="006D1D63" w:rsidRDefault="00941650" w:rsidP="000824E6">
      <w:pPr>
        <w:rPr>
          <w:rFonts w:asciiTheme="minorEastAsia" w:hAnsiTheme="minorEastAsia"/>
        </w:rPr>
      </w:pPr>
    </w:p>
    <w:p w:rsidR="000824E6" w:rsidRPr="006D1D63" w:rsidRDefault="00941650" w:rsidP="000824E6">
      <w:pPr>
        <w:rPr>
          <w:rFonts w:asciiTheme="minorEastAsia" w:hAnsiTheme="minorEastAsia"/>
          <w:sz w:val="24"/>
          <w:szCs w:val="24"/>
        </w:rPr>
      </w:pPr>
      <w:r w:rsidRPr="006D1D63">
        <w:rPr>
          <w:rFonts w:asciiTheme="minorEastAsia" w:hAnsiTheme="minorEastAsia" w:hint="eastAsia"/>
          <w:sz w:val="24"/>
          <w:szCs w:val="24"/>
        </w:rPr>
        <w:t>２</w:t>
      </w:r>
      <w:r w:rsidR="000824E6" w:rsidRPr="006D1D63">
        <w:rPr>
          <w:rFonts w:asciiTheme="minorEastAsia" w:hAnsiTheme="minorEastAsia" w:hint="eastAsia"/>
          <w:sz w:val="24"/>
          <w:szCs w:val="24"/>
        </w:rPr>
        <w:t>．</w:t>
      </w:r>
      <w:r w:rsidRPr="006D1D63">
        <w:rPr>
          <w:rFonts w:asciiTheme="minorEastAsia" w:hAnsiTheme="minorEastAsia" w:hint="eastAsia"/>
          <w:sz w:val="24"/>
          <w:szCs w:val="24"/>
        </w:rPr>
        <w:t>サービス等利用計画作成及びモニタリング</w:t>
      </w:r>
      <w:r w:rsidR="00FB1EE2" w:rsidRPr="006D1D63">
        <w:rPr>
          <w:rFonts w:asciiTheme="minorEastAsia" w:hAnsiTheme="minorEastAsia" w:hint="eastAsia"/>
          <w:sz w:val="24"/>
          <w:szCs w:val="24"/>
        </w:rPr>
        <w:t>見込み数（実人数）</w:t>
      </w:r>
    </w:p>
    <w:p w:rsidR="000824E6" w:rsidRPr="006D1D63" w:rsidRDefault="001C4FFA" w:rsidP="00E76188">
      <w:pPr>
        <w:ind w:firstLineChars="200" w:firstLine="480"/>
        <w:rPr>
          <w:rFonts w:asciiTheme="minorEastAsia" w:hAnsiTheme="minorEastAsia"/>
          <w:sz w:val="24"/>
          <w:szCs w:val="24"/>
        </w:rPr>
      </w:pPr>
      <w:r w:rsidRPr="006D1D63">
        <w:rPr>
          <w:rFonts w:asciiTheme="minorEastAsia" w:hAnsiTheme="minorEastAsia" w:hint="eastAsia"/>
          <w:sz w:val="24"/>
          <w:szCs w:val="24"/>
        </w:rPr>
        <w:t>４０</w:t>
      </w:r>
      <w:r w:rsidR="00FB1EE2" w:rsidRPr="006D1D63">
        <w:rPr>
          <w:rFonts w:asciiTheme="minorEastAsia" w:hAnsiTheme="minorEastAsia" w:hint="eastAsia"/>
          <w:sz w:val="24"/>
          <w:szCs w:val="24"/>
        </w:rPr>
        <w:t>人</w:t>
      </w:r>
    </w:p>
    <w:p w:rsidR="000824E6" w:rsidRPr="006D1D63" w:rsidRDefault="000824E6" w:rsidP="000824E6">
      <w:pPr>
        <w:rPr>
          <w:rFonts w:asciiTheme="minorEastAsia" w:hAnsiTheme="minorEastAsia"/>
          <w:sz w:val="24"/>
          <w:szCs w:val="24"/>
        </w:rPr>
      </w:pPr>
    </w:p>
    <w:p w:rsidR="000824E6" w:rsidRPr="006D1D63" w:rsidRDefault="00941650" w:rsidP="000824E6">
      <w:pPr>
        <w:rPr>
          <w:rFonts w:asciiTheme="minorEastAsia" w:hAnsiTheme="minorEastAsia"/>
          <w:sz w:val="24"/>
          <w:szCs w:val="24"/>
        </w:rPr>
      </w:pPr>
      <w:r w:rsidRPr="006D1D63">
        <w:rPr>
          <w:rFonts w:asciiTheme="minorEastAsia" w:hAnsiTheme="minorEastAsia" w:hint="eastAsia"/>
          <w:sz w:val="24"/>
          <w:szCs w:val="24"/>
        </w:rPr>
        <w:t>３</w:t>
      </w:r>
      <w:r w:rsidR="000824E6" w:rsidRPr="006D1D63">
        <w:rPr>
          <w:rFonts w:asciiTheme="minorEastAsia" w:hAnsiTheme="minorEastAsia" w:hint="eastAsia"/>
          <w:sz w:val="24"/>
          <w:szCs w:val="24"/>
        </w:rPr>
        <w:t>．サービス提供時間</w:t>
      </w:r>
    </w:p>
    <w:p w:rsidR="00E76188" w:rsidRPr="00E76188" w:rsidRDefault="00E76188" w:rsidP="000824E6">
      <w:pPr>
        <w:rPr>
          <w:rFonts w:asciiTheme="minorEastAsia" w:hAnsiTheme="minorEastAsia"/>
          <w:sz w:val="24"/>
          <w:szCs w:val="24"/>
        </w:rPr>
      </w:pPr>
      <w:r>
        <w:rPr>
          <w:rFonts w:asciiTheme="minorEastAsia" w:hAnsiTheme="minorEastAsia" w:hint="eastAsia"/>
          <w:sz w:val="24"/>
          <w:szCs w:val="24"/>
        </w:rPr>
        <w:t xml:space="preserve">　　月～金曜日　９時～１７時　　　週当たり　４０</w:t>
      </w:r>
      <w:r w:rsidR="001C4FFA" w:rsidRPr="006D1D63">
        <w:rPr>
          <w:rFonts w:asciiTheme="minorEastAsia" w:hAnsiTheme="minorEastAsia" w:hint="eastAsia"/>
          <w:sz w:val="24"/>
          <w:szCs w:val="24"/>
        </w:rPr>
        <w:t>時間</w:t>
      </w:r>
    </w:p>
    <w:p w:rsidR="000824E6" w:rsidRPr="00E76188" w:rsidRDefault="000824E6" w:rsidP="000824E6">
      <w:pPr>
        <w:rPr>
          <w:rFonts w:asciiTheme="minorEastAsia" w:hAnsiTheme="minorEastAsia"/>
          <w:sz w:val="24"/>
          <w:szCs w:val="24"/>
        </w:rPr>
      </w:pPr>
    </w:p>
    <w:p w:rsidR="000824E6" w:rsidRDefault="00941650" w:rsidP="000824E6">
      <w:pPr>
        <w:rPr>
          <w:rFonts w:asciiTheme="minorEastAsia" w:hAnsiTheme="minorEastAsia"/>
          <w:sz w:val="24"/>
          <w:szCs w:val="24"/>
        </w:rPr>
      </w:pPr>
      <w:r w:rsidRPr="006D1D63">
        <w:rPr>
          <w:rFonts w:asciiTheme="minorEastAsia" w:hAnsiTheme="minorEastAsia" w:hint="eastAsia"/>
          <w:sz w:val="24"/>
          <w:szCs w:val="24"/>
        </w:rPr>
        <w:t>４</w:t>
      </w:r>
      <w:r w:rsidR="000824E6" w:rsidRPr="006D1D63">
        <w:rPr>
          <w:rFonts w:asciiTheme="minorEastAsia" w:hAnsiTheme="minorEastAsia" w:hint="eastAsia"/>
          <w:sz w:val="24"/>
          <w:szCs w:val="24"/>
        </w:rPr>
        <w:t>．相談支援専門員</w:t>
      </w:r>
    </w:p>
    <w:p w:rsidR="00E76188" w:rsidRPr="00A60456" w:rsidRDefault="00E76188" w:rsidP="000824E6">
      <w:pPr>
        <w:rPr>
          <w:rFonts w:asciiTheme="minorEastAsia" w:hAnsiTheme="minorEastAsia"/>
          <w:sz w:val="24"/>
          <w:szCs w:val="24"/>
        </w:rPr>
      </w:pPr>
      <w:r>
        <w:rPr>
          <w:rFonts w:asciiTheme="minorEastAsia" w:hAnsiTheme="minorEastAsia" w:hint="eastAsia"/>
          <w:sz w:val="24"/>
          <w:szCs w:val="24"/>
        </w:rPr>
        <w:t xml:space="preserve">　　</w:t>
      </w:r>
      <w:r w:rsidRPr="00A60456">
        <w:rPr>
          <w:rFonts w:asciiTheme="minorEastAsia" w:hAnsiTheme="minorEastAsia" w:hint="eastAsia"/>
          <w:sz w:val="24"/>
          <w:szCs w:val="24"/>
        </w:rPr>
        <w:t>常勤の相談支援専門員が従事すべき時間数　　　３６時間</w:t>
      </w:r>
    </w:p>
    <w:p w:rsidR="00E76188" w:rsidRPr="00A60456" w:rsidRDefault="00E76188" w:rsidP="000824E6">
      <w:pPr>
        <w:rPr>
          <w:rFonts w:asciiTheme="minorEastAsia" w:hAnsiTheme="minorEastAsia"/>
          <w:sz w:val="24"/>
          <w:szCs w:val="24"/>
        </w:rPr>
      </w:pPr>
    </w:p>
    <w:tbl>
      <w:tblPr>
        <w:tblStyle w:val="a3"/>
        <w:tblW w:w="9497" w:type="dxa"/>
        <w:tblInd w:w="250" w:type="dxa"/>
        <w:tblLook w:val="04A0" w:firstRow="1" w:lastRow="0" w:firstColumn="1" w:lastColumn="0" w:noHBand="0" w:noVBand="1"/>
      </w:tblPr>
      <w:tblGrid>
        <w:gridCol w:w="1843"/>
        <w:gridCol w:w="1701"/>
        <w:gridCol w:w="1559"/>
        <w:gridCol w:w="1701"/>
        <w:gridCol w:w="1276"/>
        <w:gridCol w:w="1417"/>
      </w:tblGrid>
      <w:tr w:rsidR="00A60456" w:rsidRPr="00A60456" w:rsidTr="00ED69BC">
        <w:trPr>
          <w:trHeight w:val="555"/>
        </w:trPr>
        <w:tc>
          <w:tcPr>
            <w:tcW w:w="1843" w:type="dxa"/>
            <w:vAlign w:val="center"/>
          </w:tcPr>
          <w:p w:rsidR="00E76188" w:rsidRPr="00A60456" w:rsidRDefault="00E76188" w:rsidP="000824E6">
            <w:pPr>
              <w:jc w:val="center"/>
              <w:rPr>
                <w:rFonts w:asciiTheme="minorEastAsia" w:hAnsiTheme="minorEastAsia"/>
                <w:sz w:val="22"/>
                <w:szCs w:val="24"/>
              </w:rPr>
            </w:pPr>
            <w:r w:rsidRPr="00A60456">
              <w:rPr>
                <w:rFonts w:asciiTheme="minorEastAsia" w:hAnsiTheme="minorEastAsia" w:hint="eastAsia"/>
                <w:sz w:val="22"/>
                <w:szCs w:val="24"/>
              </w:rPr>
              <w:t>氏名</w:t>
            </w:r>
          </w:p>
        </w:tc>
        <w:tc>
          <w:tcPr>
            <w:tcW w:w="1701" w:type="dxa"/>
            <w:vAlign w:val="center"/>
          </w:tcPr>
          <w:p w:rsidR="00E76188" w:rsidRPr="00A60456" w:rsidRDefault="00E76188" w:rsidP="000824E6">
            <w:pPr>
              <w:jc w:val="center"/>
              <w:rPr>
                <w:rFonts w:asciiTheme="minorEastAsia" w:hAnsiTheme="minorEastAsia"/>
                <w:sz w:val="22"/>
                <w:szCs w:val="24"/>
              </w:rPr>
            </w:pPr>
            <w:r w:rsidRPr="00A60456">
              <w:rPr>
                <w:rFonts w:asciiTheme="minorEastAsia" w:hAnsiTheme="minorEastAsia" w:hint="eastAsia"/>
                <w:sz w:val="22"/>
                <w:szCs w:val="24"/>
              </w:rPr>
              <w:t>区分１</w:t>
            </w:r>
          </w:p>
          <w:p w:rsidR="00E76188" w:rsidRPr="00A60456" w:rsidRDefault="00E76188" w:rsidP="000824E6">
            <w:pPr>
              <w:jc w:val="center"/>
              <w:rPr>
                <w:rFonts w:asciiTheme="minorEastAsia" w:hAnsiTheme="minorEastAsia"/>
                <w:sz w:val="22"/>
                <w:szCs w:val="24"/>
              </w:rPr>
            </w:pPr>
            <w:r w:rsidRPr="00A60456">
              <w:rPr>
                <w:rFonts w:asciiTheme="minorEastAsia" w:hAnsiTheme="minorEastAsia" w:hint="eastAsia"/>
                <w:sz w:val="22"/>
                <w:szCs w:val="24"/>
              </w:rPr>
              <w:t>（専任・</w:t>
            </w:r>
          </w:p>
          <w:p w:rsidR="00E76188" w:rsidRPr="00A60456" w:rsidRDefault="00E76188" w:rsidP="000824E6">
            <w:pPr>
              <w:jc w:val="center"/>
              <w:rPr>
                <w:rFonts w:asciiTheme="minorEastAsia" w:hAnsiTheme="minorEastAsia"/>
                <w:sz w:val="22"/>
                <w:szCs w:val="24"/>
              </w:rPr>
            </w:pPr>
            <w:r w:rsidRPr="00A60456">
              <w:rPr>
                <w:rFonts w:asciiTheme="minorEastAsia" w:hAnsiTheme="minorEastAsia" w:hint="eastAsia"/>
                <w:sz w:val="22"/>
                <w:szCs w:val="24"/>
              </w:rPr>
              <w:t xml:space="preserve">　兼務）</w:t>
            </w:r>
          </w:p>
        </w:tc>
        <w:tc>
          <w:tcPr>
            <w:tcW w:w="1559" w:type="dxa"/>
            <w:vAlign w:val="center"/>
          </w:tcPr>
          <w:p w:rsidR="00E76188" w:rsidRPr="00A60456" w:rsidRDefault="00E76188" w:rsidP="000824E6">
            <w:pPr>
              <w:jc w:val="center"/>
              <w:rPr>
                <w:rFonts w:asciiTheme="minorEastAsia" w:hAnsiTheme="minorEastAsia"/>
                <w:sz w:val="22"/>
                <w:szCs w:val="24"/>
              </w:rPr>
            </w:pPr>
            <w:r w:rsidRPr="00A60456">
              <w:rPr>
                <w:rFonts w:asciiTheme="minorEastAsia" w:hAnsiTheme="minorEastAsia" w:hint="eastAsia"/>
                <w:sz w:val="22"/>
                <w:szCs w:val="24"/>
              </w:rPr>
              <w:t>区分２</w:t>
            </w:r>
          </w:p>
          <w:p w:rsidR="00E76188" w:rsidRPr="00A60456" w:rsidRDefault="00E76188" w:rsidP="000824E6">
            <w:pPr>
              <w:jc w:val="center"/>
              <w:rPr>
                <w:rFonts w:asciiTheme="minorEastAsia" w:hAnsiTheme="minorEastAsia"/>
                <w:sz w:val="22"/>
                <w:szCs w:val="24"/>
              </w:rPr>
            </w:pPr>
            <w:r w:rsidRPr="00A60456">
              <w:rPr>
                <w:rFonts w:asciiTheme="minorEastAsia" w:hAnsiTheme="minorEastAsia" w:hint="eastAsia"/>
                <w:sz w:val="22"/>
                <w:szCs w:val="24"/>
              </w:rPr>
              <w:t>（常勤・</w:t>
            </w:r>
          </w:p>
          <w:p w:rsidR="00E76188" w:rsidRPr="00A60456" w:rsidRDefault="00E76188" w:rsidP="000824E6">
            <w:pPr>
              <w:jc w:val="center"/>
              <w:rPr>
                <w:rFonts w:asciiTheme="minorEastAsia" w:hAnsiTheme="minorEastAsia"/>
                <w:sz w:val="22"/>
                <w:szCs w:val="24"/>
              </w:rPr>
            </w:pPr>
            <w:r w:rsidRPr="00A60456">
              <w:rPr>
                <w:rFonts w:asciiTheme="minorEastAsia" w:hAnsiTheme="minorEastAsia" w:hint="eastAsia"/>
                <w:sz w:val="22"/>
                <w:szCs w:val="24"/>
              </w:rPr>
              <w:t xml:space="preserve">　非常勤）</w:t>
            </w:r>
          </w:p>
        </w:tc>
        <w:tc>
          <w:tcPr>
            <w:tcW w:w="1701" w:type="dxa"/>
            <w:vAlign w:val="center"/>
          </w:tcPr>
          <w:p w:rsidR="00E76188" w:rsidRPr="00A60456" w:rsidRDefault="00727955" w:rsidP="00727955">
            <w:pPr>
              <w:jc w:val="center"/>
              <w:rPr>
                <w:rFonts w:asciiTheme="minorEastAsia" w:hAnsiTheme="minorEastAsia"/>
                <w:sz w:val="22"/>
                <w:szCs w:val="24"/>
              </w:rPr>
            </w:pPr>
            <w:r w:rsidRPr="00A60456">
              <w:rPr>
                <w:rFonts w:asciiTheme="minorEastAsia" w:hAnsiTheme="minorEastAsia" w:hint="eastAsia"/>
                <w:sz w:val="22"/>
                <w:szCs w:val="24"/>
              </w:rPr>
              <w:t>サービス提供期間</w:t>
            </w:r>
          </w:p>
        </w:tc>
        <w:tc>
          <w:tcPr>
            <w:tcW w:w="1276" w:type="dxa"/>
            <w:vAlign w:val="center"/>
          </w:tcPr>
          <w:p w:rsidR="00E76188" w:rsidRPr="00A60456" w:rsidRDefault="00E76188" w:rsidP="000824E6">
            <w:pPr>
              <w:jc w:val="center"/>
              <w:rPr>
                <w:rFonts w:asciiTheme="minorEastAsia" w:hAnsiTheme="minorEastAsia"/>
                <w:sz w:val="22"/>
                <w:szCs w:val="24"/>
              </w:rPr>
            </w:pPr>
            <w:r w:rsidRPr="00A60456">
              <w:rPr>
                <w:rFonts w:asciiTheme="minorEastAsia" w:hAnsiTheme="minorEastAsia" w:hint="eastAsia"/>
                <w:sz w:val="22"/>
                <w:szCs w:val="24"/>
              </w:rPr>
              <w:t>週あたりの</w:t>
            </w:r>
          </w:p>
          <w:p w:rsidR="00E76188" w:rsidRPr="00A60456" w:rsidRDefault="00E76188" w:rsidP="000824E6">
            <w:pPr>
              <w:jc w:val="center"/>
              <w:rPr>
                <w:rFonts w:asciiTheme="minorEastAsia" w:hAnsiTheme="minorEastAsia"/>
                <w:sz w:val="22"/>
                <w:szCs w:val="24"/>
              </w:rPr>
            </w:pPr>
            <w:r w:rsidRPr="00A60456">
              <w:rPr>
                <w:rFonts w:asciiTheme="minorEastAsia" w:hAnsiTheme="minorEastAsia" w:hint="eastAsia"/>
                <w:sz w:val="22"/>
                <w:szCs w:val="24"/>
              </w:rPr>
              <w:t>勤務時間</w:t>
            </w:r>
          </w:p>
        </w:tc>
        <w:tc>
          <w:tcPr>
            <w:tcW w:w="1417" w:type="dxa"/>
            <w:vAlign w:val="center"/>
          </w:tcPr>
          <w:p w:rsidR="00E76188" w:rsidRPr="00A60456" w:rsidRDefault="00E76188" w:rsidP="002F03EC">
            <w:pPr>
              <w:jc w:val="center"/>
              <w:rPr>
                <w:rFonts w:asciiTheme="minorEastAsia" w:hAnsiTheme="minorEastAsia"/>
                <w:sz w:val="22"/>
                <w:szCs w:val="24"/>
              </w:rPr>
            </w:pPr>
            <w:r w:rsidRPr="00A60456">
              <w:rPr>
                <w:rFonts w:asciiTheme="minorEastAsia" w:hAnsiTheme="minorEastAsia" w:hint="eastAsia"/>
                <w:sz w:val="22"/>
                <w:szCs w:val="24"/>
              </w:rPr>
              <w:t>常勤換算</w:t>
            </w:r>
          </w:p>
          <w:p w:rsidR="00E76188" w:rsidRPr="00A60456" w:rsidRDefault="00E76188" w:rsidP="002F03EC">
            <w:pPr>
              <w:jc w:val="center"/>
              <w:rPr>
                <w:rFonts w:asciiTheme="minorEastAsia" w:hAnsiTheme="minorEastAsia"/>
                <w:sz w:val="22"/>
                <w:szCs w:val="24"/>
              </w:rPr>
            </w:pPr>
            <w:r w:rsidRPr="00A60456">
              <w:rPr>
                <w:rFonts w:asciiTheme="minorEastAsia" w:hAnsiTheme="minorEastAsia" w:hint="eastAsia"/>
                <w:sz w:val="22"/>
                <w:szCs w:val="24"/>
              </w:rPr>
              <w:t>人数</w:t>
            </w:r>
          </w:p>
        </w:tc>
      </w:tr>
      <w:tr w:rsidR="00A60456" w:rsidRPr="00A60456" w:rsidTr="00ED69BC">
        <w:trPr>
          <w:trHeight w:val="723"/>
        </w:trPr>
        <w:tc>
          <w:tcPr>
            <w:tcW w:w="1843" w:type="dxa"/>
            <w:vAlign w:val="center"/>
          </w:tcPr>
          <w:p w:rsidR="00E76188" w:rsidRPr="00A60456" w:rsidRDefault="00E76188" w:rsidP="000824E6">
            <w:pPr>
              <w:jc w:val="center"/>
              <w:rPr>
                <w:rFonts w:asciiTheme="minorEastAsia" w:hAnsiTheme="minorEastAsia"/>
                <w:sz w:val="24"/>
                <w:szCs w:val="24"/>
              </w:rPr>
            </w:pPr>
            <w:r w:rsidRPr="00A60456">
              <w:rPr>
                <w:rFonts w:asciiTheme="minorEastAsia" w:hAnsiTheme="minorEastAsia" w:hint="eastAsia"/>
                <w:sz w:val="24"/>
                <w:szCs w:val="24"/>
              </w:rPr>
              <w:t>浦安　太郎</w:t>
            </w:r>
          </w:p>
        </w:tc>
        <w:tc>
          <w:tcPr>
            <w:tcW w:w="1701" w:type="dxa"/>
            <w:vAlign w:val="center"/>
          </w:tcPr>
          <w:p w:rsidR="00E76188" w:rsidRPr="00A60456" w:rsidRDefault="00E76188" w:rsidP="000824E6">
            <w:pPr>
              <w:jc w:val="center"/>
              <w:rPr>
                <w:rFonts w:asciiTheme="minorEastAsia" w:hAnsiTheme="minorEastAsia"/>
                <w:sz w:val="24"/>
                <w:szCs w:val="24"/>
              </w:rPr>
            </w:pPr>
            <w:r w:rsidRPr="00A60456">
              <w:rPr>
                <w:rFonts w:asciiTheme="minorEastAsia" w:hAnsiTheme="minorEastAsia" w:hint="eastAsia"/>
                <w:sz w:val="24"/>
                <w:szCs w:val="24"/>
              </w:rPr>
              <w:t>専任</w:t>
            </w:r>
          </w:p>
        </w:tc>
        <w:tc>
          <w:tcPr>
            <w:tcW w:w="1559" w:type="dxa"/>
            <w:vAlign w:val="center"/>
          </w:tcPr>
          <w:p w:rsidR="00E76188" w:rsidRPr="00A60456" w:rsidRDefault="00E76188" w:rsidP="000824E6">
            <w:pPr>
              <w:jc w:val="center"/>
              <w:rPr>
                <w:rFonts w:asciiTheme="minorEastAsia" w:hAnsiTheme="minorEastAsia"/>
                <w:sz w:val="24"/>
                <w:szCs w:val="24"/>
              </w:rPr>
            </w:pPr>
            <w:r w:rsidRPr="00A60456">
              <w:rPr>
                <w:rFonts w:asciiTheme="minorEastAsia" w:hAnsiTheme="minorEastAsia" w:hint="eastAsia"/>
                <w:sz w:val="24"/>
                <w:szCs w:val="24"/>
              </w:rPr>
              <w:t>常勤</w:t>
            </w:r>
          </w:p>
        </w:tc>
        <w:tc>
          <w:tcPr>
            <w:tcW w:w="1701" w:type="dxa"/>
            <w:vAlign w:val="center"/>
          </w:tcPr>
          <w:p w:rsidR="00E76188" w:rsidRPr="00A60456" w:rsidRDefault="00727955" w:rsidP="00E76188">
            <w:pPr>
              <w:jc w:val="right"/>
              <w:rPr>
                <w:rFonts w:asciiTheme="minorEastAsia" w:hAnsiTheme="minorEastAsia"/>
                <w:sz w:val="24"/>
                <w:szCs w:val="24"/>
              </w:rPr>
            </w:pPr>
            <w:r w:rsidRPr="00A60456">
              <w:rPr>
                <w:rFonts w:asciiTheme="minorEastAsia" w:hAnsiTheme="minorEastAsia" w:hint="eastAsia"/>
                <w:sz w:val="24"/>
                <w:szCs w:val="24"/>
              </w:rPr>
              <w:t>月～</w:t>
            </w:r>
            <w:r w:rsidR="00ED69BC" w:rsidRPr="00A60456">
              <w:rPr>
                <w:rFonts w:asciiTheme="minorEastAsia" w:hAnsiTheme="minorEastAsia" w:hint="eastAsia"/>
                <w:sz w:val="24"/>
                <w:szCs w:val="24"/>
              </w:rPr>
              <w:t xml:space="preserve">　</w:t>
            </w:r>
            <w:r w:rsidR="00E76188" w:rsidRPr="00A60456">
              <w:rPr>
                <w:rFonts w:asciiTheme="minorEastAsia" w:hAnsiTheme="minorEastAsia" w:hint="eastAsia"/>
                <w:sz w:val="24"/>
                <w:szCs w:val="24"/>
              </w:rPr>
              <w:t>月</w:t>
            </w:r>
          </w:p>
        </w:tc>
        <w:tc>
          <w:tcPr>
            <w:tcW w:w="1276" w:type="dxa"/>
            <w:vAlign w:val="center"/>
          </w:tcPr>
          <w:p w:rsidR="00E76188" w:rsidRPr="00A60456" w:rsidRDefault="00E76188" w:rsidP="000824E6">
            <w:pPr>
              <w:jc w:val="center"/>
              <w:rPr>
                <w:rFonts w:asciiTheme="minorEastAsia" w:hAnsiTheme="minorEastAsia"/>
                <w:sz w:val="24"/>
                <w:szCs w:val="24"/>
              </w:rPr>
            </w:pPr>
            <w:r w:rsidRPr="00A60456">
              <w:rPr>
                <w:rFonts w:asciiTheme="minorEastAsia" w:hAnsiTheme="minorEastAsia" w:hint="eastAsia"/>
                <w:sz w:val="24"/>
                <w:szCs w:val="24"/>
              </w:rPr>
              <w:t>36時間</w:t>
            </w:r>
          </w:p>
        </w:tc>
        <w:tc>
          <w:tcPr>
            <w:tcW w:w="1417" w:type="dxa"/>
            <w:vAlign w:val="center"/>
          </w:tcPr>
          <w:p w:rsidR="00E76188" w:rsidRPr="00A60456" w:rsidRDefault="00E76188" w:rsidP="002F03EC">
            <w:pPr>
              <w:jc w:val="center"/>
              <w:rPr>
                <w:rFonts w:asciiTheme="minorEastAsia" w:hAnsiTheme="minorEastAsia"/>
                <w:sz w:val="24"/>
                <w:szCs w:val="24"/>
              </w:rPr>
            </w:pPr>
            <w:r w:rsidRPr="00A60456">
              <w:rPr>
                <w:rFonts w:asciiTheme="minorEastAsia" w:hAnsiTheme="minorEastAsia" w:hint="eastAsia"/>
                <w:sz w:val="24"/>
                <w:szCs w:val="24"/>
              </w:rPr>
              <w:t>１</w:t>
            </w:r>
          </w:p>
        </w:tc>
      </w:tr>
      <w:tr w:rsidR="00A60456" w:rsidRPr="00A60456" w:rsidTr="00ED69BC">
        <w:trPr>
          <w:trHeight w:val="699"/>
        </w:trPr>
        <w:tc>
          <w:tcPr>
            <w:tcW w:w="1843" w:type="dxa"/>
            <w:vAlign w:val="center"/>
          </w:tcPr>
          <w:p w:rsidR="00E76188" w:rsidRPr="00A60456" w:rsidRDefault="00E76188" w:rsidP="000824E6">
            <w:pPr>
              <w:jc w:val="center"/>
              <w:rPr>
                <w:rFonts w:asciiTheme="minorEastAsia" w:hAnsiTheme="minorEastAsia"/>
                <w:sz w:val="24"/>
                <w:szCs w:val="24"/>
              </w:rPr>
            </w:pPr>
            <w:r w:rsidRPr="00A60456">
              <w:rPr>
                <w:rFonts w:asciiTheme="minorEastAsia" w:hAnsiTheme="minorEastAsia" w:hint="eastAsia"/>
                <w:sz w:val="24"/>
                <w:szCs w:val="24"/>
              </w:rPr>
              <w:t>猫実　花子</w:t>
            </w:r>
          </w:p>
        </w:tc>
        <w:tc>
          <w:tcPr>
            <w:tcW w:w="1701" w:type="dxa"/>
            <w:vAlign w:val="center"/>
          </w:tcPr>
          <w:p w:rsidR="00E76188" w:rsidRPr="00A60456" w:rsidRDefault="00E76188" w:rsidP="000824E6">
            <w:pPr>
              <w:jc w:val="center"/>
              <w:rPr>
                <w:rFonts w:asciiTheme="minorEastAsia" w:hAnsiTheme="minorEastAsia"/>
                <w:sz w:val="24"/>
                <w:szCs w:val="24"/>
              </w:rPr>
            </w:pPr>
            <w:r w:rsidRPr="00A60456">
              <w:rPr>
                <w:rFonts w:asciiTheme="minorEastAsia" w:hAnsiTheme="minorEastAsia" w:hint="eastAsia"/>
                <w:sz w:val="24"/>
                <w:szCs w:val="24"/>
              </w:rPr>
              <w:t>兼務</w:t>
            </w:r>
          </w:p>
        </w:tc>
        <w:tc>
          <w:tcPr>
            <w:tcW w:w="1559" w:type="dxa"/>
            <w:vAlign w:val="center"/>
          </w:tcPr>
          <w:p w:rsidR="00E76188" w:rsidRPr="00A60456" w:rsidRDefault="00E76188" w:rsidP="000824E6">
            <w:pPr>
              <w:jc w:val="center"/>
              <w:rPr>
                <w:rFonts w:asciiTheme="minorEastAsia" w:hAnsiTheme="minorEastAsia"/>
                <w:sz w:val="24"/>
                <w:szCs w:val="24"/>
              </w:rPr>
            </w:pPr>
            <w:r w:rsidRPr="00A60456">
              <w:rPr>
                <w:rFonts w:asciiTheme="minorEastAsia" w:hAnsiTheme="minorEastAsia" w:hint="eastAsia"/>
                <w:sz w:val="24"/>
                <w:szCs w:val="24"/>
              </w:rPr>
              <w:t>非常勤</w:t>
            </w:r>
          </w:p>
        </w:tc>
        <w:tc>
          <w:tcPr>
            <w:tcW w:w="1701" w:type="dxa"/>
            <w:vAlign w:val="center"/>
          </w:tcPr>
          <w:p w:rsidR="00E76188" w:rsidRPr="00A60456" w:rsidRDefault="00727955" w:rsidP="00E76188">
            <w:pPr>
              <w:jc w:val="right"/>
              <w:rPr>
                <w:rFonts w:asciiTheme="minorEastAsia" w:hAnsiTheme="minorEastAsia"/>
                <w:sz w:val="24"/>
                <w:szCs w:val="24"/>
              </w:rPr>
            </w:pPr>
            <w:r w:rsidRPr="00A60456">
              <w:rPr>
                <w:rFonts w:asciiTheme="minorEastAsia" w:hAnsiTheme="minorEastAsia" w:hint="eastAsia"/>
                <w:sz w:val="24"/>
                <w:szCs w:val="24"/>
              </w:rPr>
              <w:t>月～　月</w:t>
            </w:r>
          </w:p>
        </w:tc>
        <w:tc>
          <w:tcPr>
            <w:tcW w:w="1276" w:type="dxa"/>
            <w:vAlign w:val="center"/>
          </w:tcPr>
          <w:p w:rsidR="00E76188" w:rsidRPr="00A60456" w:rsidRDefault="00E76188" w:rsidP="000824E6">
            <w:pPr>
              <w:jc w:val="center"/>
              <w:rPr>
                <w:rFonts w:asciiTheme="minorEastAsia" w:hAnsiTheme="minorEastAsia"/>
                <w:sz w:val="24"/>
                <w:szCs w:val="24"/>
              </w:rPr>
            </w:pPr>
            <w:r w:rsidRPr="00A60456">
              <w:rPr>
                <w:rFonts w:asciiTheme="minorEastAsia" w:hAnsiTheme="minorEastAsia" w:hint="eastAsia"/>
                <w:sz w:val="24"/>
                <w:szCs w:val="24"/>
              </w:rPr>
              <w:t>18時間</w:t>
            </w:r>
          </w:p>
        </w:tc>
        <w:tc>
          <w:tcPr>
            <w:tcW w:w="1417" w:type="dxa"/>
            <w:vAlign w:val="center"/>
          </w:tcPr>
          <w:p w:rsidR="00E76188" w:rsidRPr="00A60456" w:rsidRDefault="00E76188" w:rsidP="002F03EC">
            <w:pPr>
              <w:jc w:val="center"/>
              <w:rPr>
                <w:rFonts w:asciiTheme="minorEastAsia" w:hAnsiTheme="minorEastAsia"/>
                <w:sz w:val="24"/>
                <w:szCs w:val="24"/>
              </w:rPr>
            </w:pPr>
            <w:r w:rsidRPr="00A60456">
              <w:rPr>
                <w:rFonts w:asciiTheme="minorEastAsia" w:hAnsiTheme="minorEastAsia" w:hint="eastAsia"/>
                <w:sz w:val="24"/>
                <w:szCs w:val="24"/>
              </w:rPr>
              <w:t>0.5</w:t>
            </w:r>
          </w:p>
        </w:tc>
      </w:tr>
      <w:tr w:rsidR="00E76188" w:rsidRPr="006D1D63" w:rsidTr="00E76188">
        <w:trPr>
          <w:trHeight w:val="699"/>
        </w:trPr>
        <w:tc>
          <w:tcPr>
            <w:tcW w:w="8080" w:type="dxa"/>
            <w:gridSpan w:val="5"/>
            <w:vAlign w:val="center"/>
          </w:tcPr>
          <w:p w:rsidR="00E76188" w:rsidRPr="006D1D63" w:rsidRDefault="00E76188" w:rsidP="00E76188">
            <w:pPr>
              <w:jc w:val="right"/>
              <w:rPr>
                <w:rFonts w:asciiTheme="minorEastAsia" w:hAnsiTheme="minorEastAsia"/>
                <w:sz w:val="24"/>
                <w:szCs w:val="24"/>
              </w:rPr>
            </w:pPr>
            <w:r w:rsidRPr="006D1D63">
              <w:rPr>
                <w:rFonts w:asciiTheme="minorEastAsia" w:hAnsiTheme="minorEastAsia" w:hint="eastAsia"/>
                <w:sz w:val="24"/>
                <w:szCs w:val="24"/>
              </w:rPr>
              <w:t>計</w:t>
            </w:r>
          </w:p>
        </w:tc>
        <w:tc>
          <w:tcPr>
            <w:tcW w:w="1417" w:type="dxa"/>
            <w:vAlign w:val="center"/>
          </w:tcPr>
          <w:p w:rsidR="00E76188" w:rsidRPr="006D1D63" w:rsidRDefault="00E76188" w:rsidP="002F03EC">
            <w:pPr>
              <w:jc w:val="center"/>
              <w:rPr>
                <w:rFonts w:asciiTheme="minorEastAsia" w:hAnsiTheme="minorEastAsia"/>
                <w:sz w:val="24"/>
                <w:szCs w:val="24"/>
              </w:rPr>
            </w:pPr>
            <w:r w:rsidRPr="006D1D63">
              <w:rPr>
                <w:rFonts w:asciiTheme="minorEastAsia" w:hAnsiTheme="minorEastAsia" w:hint="eastAsia"/>
                <w:sz w:val="24"/>
                <w:szCs w:val="24"/>
              </w:rPr>
              <w:t>1.5</w:t>
            </w:r>
          </w:p>
        </w:tc>
      </w:tr>
    </w:tbl>
    <w:p w:rsidR="000824E6" w:rsidRPr="006D1D63" w:rsidRDefault="000824E6" w:rsidP="000824E6">
      <w:pPr>
        <w:rPr>
          <w:rFonts w:asciiTheme="minorEastAsia" w:hAnsiTheme="minorEastAsia"/>
          <w:sz w:val="24"/>
          <w:szCs w:val="24"/>
        </w:rPr>
      </w:pPr>
    </w:p>
    <w:p w:rsidR="001C4FFA" w:rsidRPr="006D1D63" w:rsidRDefault="00941650" w:rsidP="000824E6">
      <w:pPr>
        <w:rPr>
          <w:rFonts w:asciiTheme="minorEastAsia" w:hAnsiTheme="minorEastAsia"/>
          <w:sz w:val="24"/>
          <w:szCs w:val="24"/>
        </w:rPr>
      </w:pPr>
      <w:r w:rsidRPr="006D1D63">
        <w:rPr>
          <w:rFonts w:asciiTheme="minorEastAsia" w:hAnsiTheme="minorEastAsia" w:hint="eastAsia"/>
          <w:sz w:val="24"/>
          <w:szCs w:val="24"/>
        </w:rPr>
        <w:t>５</w:t>
      </w:r>
      <w:r w:rsidR="000824E6" w:rsidRPr="006D1D63">
        <w:rPr>
          <w:rFonts w:asciiTheme="minorEastAsia" w:hAnsiTheme="minorEastAsia" w:hint="eastAsia"/>
          <w:sz w:val="24"/>
          <w:szCs w:val="24"/>
        </w:rPr>
        <w:t>．</w:t>
      </w:r>
      <w:r w:rsidR="001C4FFA" w:rsidRPr="006D1D63">
        <w:rPr>
          <w:rFonts w:asciiTheme="minorEastAsia" w:hAnsiTheme="minorEastAsia" w:hint="eastAsia"/>
          <w:sz w:val="24"/>
          <w:szCs w:val="24"/>
        </w:rPr>
        <w:t>方針</w:t>
      </w:r>
    </w:p>
    <w:p w:rsidR="001C4FFA" w:rsidRPr="006D1D63" w:rsidRDefault="001C4FFA" w:rsidP="000824E6">
      <w:pPr>
        <w:rPr>
          <w:rFonts w:asciiTheme="minorEastAsia" w:hAnsiTheme="minorEastAsia"/>
          <w:sz w:val="24"/>
          <w:szCs w:val="24"/>
        </w:rPr>
      </w:pPr>
      <w:r w:rsidRPr="006D1D63">
        <w:rPr>
          <w:rFonts w:asciiTheme="minorEastAsia" w:hAnsiTheme="minorEastAsia" w:hint="eastAsia"/>
          <w:sz w:val="24"/>
          <w:szCs w:val="24"/>
        </w:rPr>
        <w:t xml:space="preserve">　　・基本相談にも積極的に取り組みます。</w:t>
      </w:r>
    </w:p>
    <w:p w:rsidR="001C4FFA" w:rsidRPr="006D1D63" w:rsidRDefault="001C4FFA" w:rsidP="001C4FFA">
      <w:pPr>
        <w:ind w:leftChars="114" w:left="719" w:hangingChars="200" w:hanging="480"/>
        <w:rPr>
          <w:rFonts w:asciiTheme="minorEastAsia" w:hAnsiTheme="minorEastAsia"/>
          <w:sz w:val="24"/>
          <w:szCs w:val="24"/>
        </w:rPr>
      </w:pPr>
      <w:r w:rsidRPr="006D1D63">
        <w:rPr>
          <w:rFonts w:asciiTheme="minorEastAsia" w:hAnsiTheme="minorEastAsia" w:hint="eastAsia"/>
          <w:sz w:val="24"/>
          <w:szCs w:val="24"/>
        </w:rPr>
        <w:t xml:space="preserve">　・年間を通して県、市及び基幹相談支援センターが実施する会議、研修等に積極的に参加し、相談支援専門員の質的向上に努めます。</w:t>
      </w:r>
    </w:p>
    <w:p w:rsidR="000824E6" w:rsidRPr="006D1D63" w:rsidRDefault="001C4FFA" w:rsidP="001C4FFA">
      <w:pPr>
        <w:ind w:leftChars="228" w:left="719" w:hangingChars="100" w:hanging="240"/>
        <w:rPr>
          <w:rFonts w:asciiTheme="minorEastAsia" w:hAnsiTheme="minorEastAsia"/>
          <w:sz w:val="24"/>
          <w:szCs w:val="24"/>
        </w:rPr>
      </w:pPr>
      <w:r w:rsidRPr="006D1D63">
        <w:rPr>
          <w:rFonts w:asciiTheme="minorEastAsia" w:hAnsiTheme="minorEastAsia" w:hint="eastAsia"/>
          <w:sz w:val="24"/>
          <w:szCs w:val="24"/>
        </w:rPr>
        <w:t>・</w:t>
      </w:r>
      <w:r w:rsidRPr="006D1D63">
        <w:rPr>
          <w:rFonts w:asciiTheme="minorEastAsia" w:hAnsiTheme="minorEastAsia" w:hint="eastAsia"/>
          <w:sz w:val="24"/>
          <w:szCs w:val="24"/>
          <w:u w:val="single"/>
        </w:rPr>
        <w:t>＊＊＊＊（事業所名）</w:t>
      </w:r>
      <w:r w:rsidR="000824E6" w:rsidRPr="006D1D63">
        <w:rPr>
          <w:rFonts w:asciiTheme="minorEastAsia" w:hAnsiTheme="minorEastAsia" w:hint="eastAsia"/>
          <w:sz w:val="24"/>
          <w:szCs w:val="24"/>
        </w:rPr>
        <w:t>を利用する</w:t>
      </w:r>
      <w:r w:rsidRPr="006D1D63">
        <w:rPr>
          <w:rFonts w:asciiTheme="minorEastAsia" w:hAnsiTheme="minorEastAsia" w:hint="eastAsia"/>
          <w:sz w:val="24"/>
          <w:szCs w:val="24"/>
        </w:rPr>
        <w:t>方</w:t>
      </w:r>
      <w:r w:rsidR="000824E6" w:rsidRPr="006D1D63">
        <w:rPr>
          <w:rFonts w:asciiTheme="minorEastAsia" w:hAnsiTheme="minorEastAsia" w:hint="eastAsia"/>
          <w:sz w:val="24"/>
          <w:szCs w:val="24"/>
        </w:rPr>
        <w:t>以外のサービス等利用計画</w:t>
      </w:r>
      <w:r w:rsidRPr="006D1D63">
        <w:rPr>
          <w:rFonts w:asciiTheme="minorEastAsia" w:hAnsiTheme="minorEastAsia" w:hint="eastAsia"/>
          <w:sz w:val="24"/>
          <w:szCs w:val="24"/>
        </w:rPr>
        <w:t>もあわせて作成するよう努めます。</w:t>
      </w:r>
    </w:p>
    <w:p w:rsidR="00E33429" w:rsidRPr="006D1D63" w:rsidRDefault="001C4FFA" w:rsidP="000824E6">
      <w:pPr>
        <w:rPr>
          <w:rFonts w:asciiTheme="minorEastAsia" w:hAnsiTheme="minorEastAsia"/>
          <w:sz w:val="24"/>
          <w:szCs w:val="24"/>
        </w:rPr>
      </w:pPr>
      <w:r w:rsidRPr="006D1D63">
        <w:rPr>
          <w:rFonts w:asciiTheme="minorEastAsia" w:hAnsiTheme="minorEastAsia" w:hint="eastAsia"/>
          <w:sz w:val="24"/>
          <w:szCs w:val="24"/>
        </w:rPr>
        <w:t xml:space="preserve">　　・</w:t>
      </w:r>
      <w:r w:rsidR="000824E6" w:rsidRPr="006D1D63">
        <w:rPr>
          <w:rFonts w:asciiTheme="minorEastAsia" w:hAnsiTheme="minorEastAsia" w:hint="eastAsia"/>
          <w:sz w:val="24"/>
          <w:szCs w:val="24"/>
        </w:rPr>
        <w:t>「サポートファイルうらやす」の活用に努めます。</w:t>
      </w:r>
    </w:p>
    <w:p w:rsidR="002E48B2" w:rsidRDefault="002E48B2" w:rsidP="00494FC7">
      <w:pPr>
        <w:ind w:left="720" w:hangingChars="300" w:hanging="720"/>
        <w:rPr>
          <w:rFonts w:asciiTheme="minorEastAsia" w:hAnsiTheme="minorEastAsia"/>
          <w:sz w:val="24"/>
          <w:szCs w:val="24"/>
        </w:rPr>
      </w:pPr>
      <w:r w:rsidRPr="006D1D63">
        <w:rPr>
          <w:rFonts w:asciiTheme="minorEastAsia" w:hAnsiTheme="minorEastAsia" w:hint="eastAsia"/>
          <w:sz w:val="24"/>
          <w:szCs w:val="24"/>
        </w:rPr>
        <w:t xml:space="preserve">　　・</w:t>
      </w:r>
      <w:r w:rsidR="00FB1EE2" w:rsidRPr="006D1D63">
        <w:rPr>
          <w:rFonts w:asciiTheme="minorEastAsia" w:hAnsiTheme="minorEastAsia" w:hint="eastAsia"/>
          <w:sz w:val="24"/>
          <w:szCs w:val="24"/>
        </w:rPr>
        <w:t>地域生活支援拠点の機能を担う事業所として市へ届け出をします</w:t>
      </w:r>
      <w:r w:rsidR="008C5923">
        <w:rPr>
          <w:rFonts w:asciiTheme="minorEastAsia" w:hAnsiTheme="minorEastAsia" w:hint="eastAsia"/>
          <w:sz w:val="24"/>
          <w:szCs w:val="24"/>
        </w:rPr>
        <w:t>。</w:t>
      </w:r>
    </w:p>
    <w:p w:rsidR="008C5923" w:rsidRDefault="008C5923" w:rsidP="00494FC7">
      <w:pPr>
        <w:ind w:left="720" w:hangingChars="300" w:hanging="720"/>
        <w:rPr>
          <w:rFonts w:asciiTheme="minorEastAsia" w:hAnsiTheme="minorEastAsia"/>
          <w:sz w:val="24"/>
          <w:szCs w:val="24"/>
        </w:rPr>
      </w:pPr>
      <w:r>
        <w:rPr>
          <w:rFonts w:asciiTheme="minorEastAsia" w:hAnsiTheme="minorEastAsia" w:hint="eastAsia"/>
          <w:sz w:val="24"/>
          <w:szCs w:val="24"/>
        </w:rPr>
        <w:t xml:space="preserve">　　　　又は</w:t>
      </w:r>
    </w:p>
    <w:p w:rsidR="008C5923" w:rsidRPr="006D1D63" w:rsidRDefault="008C5923" w:rsidP="00494FC7">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Pr="006D1D63">
        <w:rPr>
          <w:rFonts w:asciiTheme="minorEastAsia" w:hAnsiTheme="minorEastAsia" w:hint="eastAsia"/>
          <w:sz w:val="24"/>
          <w:szCs w:val="24"/>
        </w:rPr>
        <w:t>・地域生活支援拠点の機能を担う事業所として</w:t>
      </w:r>
      <w:r>
        <w:rPr>
          <w:rFonts w:asciiTheme="minorEastAsia" w:hAnsiTheme="minorEastAsia" w:hint="eastAsia"/>
          <w:sz w:val="24"/>
          <w:szCs w:val="24"/>
        </w:rPr>
        <w:t>登録しています。</w:t>
      </w:r>
    </w:p>
    <w:p w:rsidR="00E33429" w:rsidRPr="006D1D63" w:rsidRDefault="00E33429">
      <w:pPr>
        <w:widowControl/>
        <w:jc w:val="left"/>
        <w:rPr>
          <w:rFonts w:asciiTheme="minorEastAsia" w:hAnsiTheme="minorEastAsia"/>
          <w:sz w:val="24"/>
          <w:szCs w:val="24"/>
        </w:rPr>
      </w:pPr>
      <w:r w:rsidRPr="006D1D63">
        <w:rPr>
          <w:rFonts w:asciiTheme="minorEastAsia" w:hAnsiTheme="minorEastAsia"/>
          <w:sz w:val="24"/>
          <w:szCs w:val="24"/>
        </w:rPr>
        <w:br w:type="page"/>
      </w:r>
    </w:p>
    <w:p w:rsidR="00E33429" w:rsidRPr="006D1D63" w:rsidRDefault="00E33429" w:rsidP="00E33429">
      <w:pPr>
        <w:jc w:val="center"/>
        <w:rPr>
          <w:rFonts w:asciiTheme="minorEastAsia" w:hAnsiTheme="minorEastAsia"/>
          <w:sz w:val="28"/>
          <w:szCs w:val="28"/>
        </w:rPr>
      </w:pPr>
      <w:r w:rsidRPr="006D1D63">
        <w:rPr>
          <w:rFonts w:asciiTheme="minorEastAsia" w:hAnsiTheme="minorEastAsia" w:hint="eastAsia"/>
          <w:sz w:val="28"/>
          <w:szCs w:val="28"/>
        </w:rPr>
        <w:lastRenderedPageBreak/>
        <w:t>令和</w:t>
      </w:r>
      <w:r w:rsidR="00A60456">
        <w:rPr>
          <w:rFonts w:asciiTheme="minorEastAsia" w:hAnsiTheme="minorEastAsia" w:hint="eastAsia"/>
          <w:color w:val="FF0000"/>
          <w:sz w:val="28"/>
          <w:szCs w:val="28"/>
        </w:rPr>
        <w:t xml:space="preserve">　</w:t>
      </w:r>
      <w:r w:rsidR="006B0E76" w:rsidRPr="006D1D63">
        <w:rPr>
          <w:rFonts w:asciiTheme="minorEastAsia" w:hAnsiTheme="minorEastAsia" w:hint="eastAsia"/>
          <w:sz w:val="28"/>
          <w:szCs w:val="28"/>
        </w:rPr>
        <w:t xml:space="preserve">年度　</w:t>
      </w:r>
      <w:r w:rsidRPr="006D1D63">
        <w:rPr>
          <w:rFonts w:asciiTheme="minorEastAsia" w:hAnsiTheme="minorEastAsia" w:hint="eastAsia"/>
          <w:sz w:val="28"/>
          <w:szCs w:val="28"/>
        </w:rPr>
        <w:t>計画相談支援事業　事業報告書</w:t>
      </w:r>
      <w:r w:rsidR="009856CE" w:rsidRPr="006D1D63">
        <w:rPr>
          <w:rFonts w:asciiTheme="minorEastAsia" w:hAnsiTheme="minorEastAsia" w:hint="eastAsia"/>
          <w:sz w:val="28"/>
          <w:szCs w:val="28"/>
        </w:rPr>
        <w:t>（</w:t>
      </w:r>
      <w:r w:rsidRPr="006D1D63">
        <w:rPr>
          <w:rFonts w:asciiTheme="minorEastAsia" w:hAnsiTheme="minorEastAsia" w:hint="eastAsia"/>
          <w:sz w:val="28"/>
          <w:szCs w:val="28"/>
        </w:rPr>
        <w:t>サンプル</w:t>
      </w:r>
      <w:r w:rsidR="009856CE" w:rsidRPr="006D1D63">
        <w:rPr>
          <w:rFonts w:asciiTheme="minorEastAsia" w:hAnsiTheme="minorEastAsia" w:hint="eastAsia"/>
          <w:sz w:val="28"/>
          <w:szCs w:val="28"/>
        </w:rPr>
        <w:t>）</w:t>
      </w:r>
    </w:p>
    <w:p w:rsidR="00E33429" w:rsidRPr="006D1D63" w:rsidRDefault="00E33429" w:rsidP="00E33429">
      <w:pPr>
        <w:rPr>
          <w:rFonts w:asciiTheme="minorEastAsia" w:hAnsiTheme="minorEastAsia"/>
        </w:rPr>
      </w:pPr>
    </w:p>
    <w:p w:rsidR="00A23DC5" w:rsidRPr="006D1D63" w:rsidRDefault="00A23DC5" w:rsidP="00A23DC5">
      <w:pPr>
        <w:rPr>
          <w:rFonts w:asciiTheme="minorEastAsia" w:hAnsiTheme="minorEastAsia"/>
          <w:sz w:val="24"/>
          <w:szCs w:val="24"/>
        </w:rPr>
      </w:pPr>
      <w:r w:rsidRPr="006D1D63">
        <w:rPr>
          <w:rFonts w:asciiTheme="minorEastAsia" w:hAnsiTheme="minorEastAsia" w:hint="eastAsia"/>
          <w:sz w:val="24"/>
          <w:szCs w:val="24"/>
        </w:rPr>
        <w:t>１．事業所名及び住所</w:t>
      </w:r>
    </w:p>
    <w:p w:rsidR="00A23DC5" w:rsidRPr="006D1D63" w:rsidRDefault="00A23DC5" w:rsidP="00E33429">
      <w:pPr>
        <w:rPr>
          <w:rFonts w:asciiTheme="minorEastAsia" w:hAnsiTheme="minorEastAsia"/>
        </w:rPr>
      </w:pPr>
    </w:p>
    <w:p w:rsidR="00A23DC5" w:rsidRPr="006D1D63" w:rsidRDefault="00A23DC5" w:rsidP="00E33429">
      <w:pPr>
        <w:rPr>
          <w:rFonts w:asciiTheme="minorEastAsia" w:hAnsiTheme="minorEastAsia"/>
        </w:rPr>
      </w:pPr>
    </w:p>
    <w:p w:rsidR="00E33429" w:rsidRPr="006D1D63" w:rsidRDefault="00A23DC5" w:rsidP="00E33429">
      <w:pPr>
        <w:rPr>
          <w:rFonts w:asciiTheme="minorEastAsia" w:hAnsiTheme="minorEastAsia"/>
          <w:sz w:val="24"/>
          <w:szCs w:val="24"/>
        </w:rPr>
      </w:pPr>
      <w:r w:rsidRPr="006D1D63">
        <w:rPr>
          <w:rFonts w:asciiTheme="minorEastAsia" w:hAnsiTheme="minorEastAsia" w:hint="eastAsia"/>
          <w:sz w:val="24"/>
          <w:szCs w:val="24"/>
        </w:rPr>
        <w:t>２</w:t>
      </w:r>
      <w:r w:rsidR="006B0E76" w:rsidRPr="006D1D63">
        <w:rPr>
          <w:rFonts w:asciiTheme="minorEastAsia" w:hAnsiTheme="minorEastAsia" w:hint="eastAsia"/>
          <w:sz w:val="24"/>
          <w:szCs w:val="24"/>
        </w:rPr>
        <w:t>．</w:t>
      </w:r>
      <w:r w:rsidR="00671C29" w:rsidRPr="006D1D63">
        <w:rPr>
          <w:rFonts w:asciiTheme="minorEastAsia" w:hAnsiTheme="minorEastAsia" w:hint="eastAsia"/>
          <w:sz w:val="24"/>
          <w:szCs w:val="24"/>
        </w:rPr>
        <w:t>サービス等利用計画作成及びモニタリング</w:t>
      </w:r>
      <w:r w:rsidR="006B0E76" w:rsidRPr="006D1D63">
        <w:rPr>
          <w:rFonts w:asciiTheme="minorEastAsia" w:hAnsiTheme="minorEastAsia" w:hint="eastAsia"/>
          <w:sz w:val="24"/>
          <w:szCs w:val="24"/>
        </w:rPr>
        <w:t>数（実人数）</w:t>
      </w:r>
    </w:p>
    <w:p w:rsidR="00E33429" w:rsidRPr="006D1D63" w:rsidRDefault="006B0E76" w:rsidP="00E33429">
      <w:pPr>
        <w:ind w:firstLineChars="300" w:firstLine="720"/>
        <w:rPr>
          <w:rFonts w:asciiTheme="minorEastAsia" w:hAnsiTheme="minorEastAsia"/>
          <w:sz w:val="24"/>
          <w:szCs w:val="24"/>
        </w:rPr>
      </w:pPr>
      <w:r w:rsidRPr="006D1D63">
        <w:rPr>
          <w:rFonts w:asciiTheme="minorEastAsia" w:hAnsiTheme="minorEastAsia" w:hint="eastAsia"/>
          <w:sz w:val="24"/>
          <w:szCs w:val="24"/>
        </w:rPr>
        <w:t>４０人</w:t>
      </w:r>
    </w:p>
    <w:p w:rsidR="00E33429" w:rsidRPr="006D1D63" w:rsidRDefault="00E33429" w:rsidP="00E33429">
      <w:pPr>
        <w:rPr>
          <w:rFonts w:asciiTheme="minorEastAsia" w:hAnsiTheme="minorEastAsia"/>
          <w:sz w:val="24"/>
          <w:szCs w:val="24"/>
        </w:rPr>
      </w:pPr>
    </w:p>
    <w:p w:rsidR="00E33429" w:rsidRPr="006D1D63" w:rsidRDefault="00A23DC5" w:rsidP="00E33429">
      <w:pPr>
        <w:rPr>
          <w:rFonts w:asciiTheme="minorEastAsia" w:hAnsiTheme="minorEastAsia"/>
          <w:sz w:val="24"/>
          <w:szCs w:val="24"/>
        </w:rPr>
      </w:pPr>
      <w:r w:rsidRPr="006D1D63">
        <w:rPr>
          <w:rFonts w:asciiTheme="minorEastAsia" w:hAnsiTheme="minorEastAsia" w:hint="eastAsia"/>
          <w:sz w:val="24"/>
          <w:szCs w:val="24"/>
        </w:rPr>
        <w:t>３</w:t>
      </w:r>
      <w:r w:rsidR="00E33429" w:rsidRPr="006D1D63">
        <w:rPr>
          <w:rFonts w:asciiTheme="minorEastAsia" w:hAnsiTheme="minorEastAsia" w:hint="eastAsia"/>
          <w:sz w:val="24"/>
          <w:szCs w:val="24"/>
        </w:rPr>
        <w:t>．サービス提供時間</w:t>
      </w:r>
    </w:p>
    <w:p w:rsidR="00E33429" w:rsidRPr="006D1D63" w:rsidRDefault="00E33429" w:rsidP="00E33429">
      <w:pPr>
        <w:rPr>
          <w:rFonts w:asciiTheme="minorEastAsia" w:hAnsiTheme="minorEastAsia"/>
          <w:sz w:val="24"/>
          <w:szCs w:val="24"/>
        </w:rPr>
      </w:pPr>
      <w:r w:rsidRPr="006D1D63">
        <w:rPr>
          <w:rFonts w:asciiTheme="minorEastAsia" w:hAnsiTheme="minorEastAsia" w:hint="eastAsia"/>
          <w:sz w:val="24"/>
          <w:szCs w:val="24"/>
        </w:rPr>
        <w:t xml:space="preserve">　　月～金曜日　９時～１７時　　　週当たり　４０時間</w:t>
      </w:r>
    </w:p>
    <w:p w:rsidR="00E33429" w:rsidRPr="006D1D63" w:rsidRDefault="00E33429" w:rsidP="00E33429">
      <w:pPr>
        <w:rPr>
          <w:rFonts w:asciiTheme="minorEastAsia" w:hAnsiTheme="minorEastAsia"/>
          <w:sz w:val="24"/>
          <w:szCs w:val="24"/>
        </w:rPr>
      </w:pPr>
    </w:p>
    <w:p w:rsidR="00EA23C4" w:rsidRDefault="00EA23C4" w:rsidP="00EA23C4">
      <w:pPr>
        <w:rPr>
          <w:rFonts w:asciiTheme="minorEastAsia" w:hAnsiTheme="minorEastAsia"/>
          <w:sz w:val="24"/>
          <w:szCs w:val="24"/>
        </w:rPr>
      </w:pPr>
      <w:r w:rsidRPr="006D1D63">
        <w:rPr>
          <w:rFonts w:asciiTheme="minorEastAsia" w:hAnsiTheme="minorEastAsia" w:hint="eastAsia"/>
          <w:sz w:val="24"/>
          <w:szCs w:val="24"/>
        </w:rPr>
        <w:t>４．相談支援専門員</w:t>
      </w:r>
    </w:p>
    <w:p w:rsidR="00EA23C4" w:rsidRPr="00A60456" w:rsidRDefault="00EA23C4" w:rsidP="00EA23C4">
      <w:pPr>
        <w:rPr>
          <w:rFonts w:asciiTheme="minorEastAsia" w:hAnsiTheme="minorEastAsia"/>
          <w:sz w:val="24"/>
          <w:szCs w:val="24"/>
        </w:rPr>
      </w:pPr>
      <w:r>
        <w:rPr>
          <w:rFonts w:asciiTheme="minorEastAsia" w:hAnsiTheme="minorEastAsia" w:hint="eastAsia"/>
          <w:sz w:val="24"/>
          <w:szCs w:val="24"/>
        </w:rPr>
        <w:t xml:space="preserve">　</w:t>
      </w:r>
      <w:r w:rsidRPr="00A60456">
        <w:rPr>
          <w:rFonts w:asciiTheme="minorEastAsia" w:hAnsiTheme="minorEastAsia" w:hint="eastAsia"/>
          <w:sz w:val="24"/>
          <w:szCs w:val="24"/>
        </w:rPr>
        <w:t xml:space="preserve">　常勤の相談支援専門員が従事すべき時間数　　　３６時間</w:t>
      </w:r>
    </w:p>
    <w:p w:rsidR="00EA23C4" w:rsidRPr="00A60456" w:rsidRDefault="00EA23C4" w:rsidP="00EA23C4">
      <w:pPr>
        <w:rPr>
          <w:rFonts w:asciiTheme="minorEastAsia" w:hAnsiTheme="minorEastAsia"/>
          <w:sz w:val="24"/>
          <w:szCs w:val="24"/>
        </w:rPr>
      </w:pPr>
    </w:p>
    <w:tbl>
      <w:tblPr>
        <w:tblStyle w:val="a3"/>
        <w:tblW w:w="9497" w:type="dxa"/>
        <w:tblInd w:w="250" w:type="dxa"/>
        <w:tblLook w:val="04A0" w:firstRow="1" w:lastRow="0" w:firstColumn="1" w:lastColumn="0" w:noHBand="0" w:noVBand="1"/>
      </w:tblPr>
      <w:tblGrid>
        <w:gridCol w:w="1843"/>
        <w:gridCol w:w="1701"/>
        <w:gridCol w:w="1559"/>
        <w:gridCol w:w="1701"/>
        <w:gridCol w:w="1276"/>
        <w:gridCol w:w="1417"/>
      </w:tblGrid>
      <w:tr w:rsidR="00A60456" w:rsidRPr="00A60456" w:rsidTr="000B415F">
        <w:trPr>
          <w:trHeight w:val="555"/>
        </w:trPr>
        <w:tc>
          <w:tcPr>
            <w:tcW w:w="1843" w:type="dxa"/>
            <w:vAlign w:val="center"/>
          </w:tcPr>
          <w:p w:rsidR="00727955" w:rsidRPr="00A60456" w:rsidRDefault="00727955" w:rsidP="00727955">
            <w:pPr>
              <w:jc w:val="center"/>
              <w:rPr>
                <w:rFonts w:asciiTheme="minorEastAsia" w:hAnsiTheme="minorEastAsia"/>
                <w:sz w:val="22"/>
                <w:szCs w:val="24"/>
              </w:rPr>
            </w:pPr>
            <w:r w:rsidRPr="00A60456">
              <w:rPr>
                <w:rFonts w:asciiTheme="minorEastAsia" w:hAnsiTheme="minorEastAsia" w:hint="eastAsia"/>
                <w:sz w:val="22"/>
                <w:szCs w:val="24"/>
              </w:rPr>
              <w:t>氏名</w:t>
            </w:r>
          </w:p>
        </w:tc>
        <w:tc>
          <w:tcPr>
            <w:tcW w:w="1701" w:type="dxa"/>
            <w:vAlign w:val="center"/>
          </w:tcPr>
          <w:p w:rsidR="00727955" w:rsidRPr="00A60456" w:rsidRDefault="00727955" w:rsidP="00727955">
            <w:pPr>
              <w:jc w:val="center"/>
              <w:rPr>
                <w:rFonts w:asciiTheme="minorEastAsia" w:hAnsiTheme="minorEastAsia"/>
                <w:sz w:val="22"/>
                <w:szCs w:val="24"/>
              </w:rPr>
            </w:pPr>
            <w:r w:rsidRPr="00A60456">
              <w:rPr>
                <w:rFonts w:asciiTheme="minorEastAsia" w:hAnsiTheme="minorEastAsia" w:hint="eastAsia"/>
                <w:sz w:val="22"/>
                <w:szCs w:val="24"/>
              </w:rPr>
              <w:t>区分１</w:t>
            </w:r>
          </w:p>
          <w:p w:rsidR="00727955" w:rsidRPr="00A60456" w:rsidRDefault="00727955" w:rsidP="00727955">
            <w:pPr>
              <w:jc w:val="center"/>
              <w:rPr>
                <w:rFonts w:asciiTheme="minorEastAsia" w:hAnsiTheme="minorEastAsia"/>
                <w:sz w:val="22"/>
                <w:szCs w:val="24"/>
              </w:rPr>
            </w:pPr>
            <w:r w:rsidRPr="00A60456">
              <w:rPr>
                <w:rFonts w:asciiTheme="minorEastAsia" w:hAnsiTheme="minorEastAsia" w:hint="eastAsia"/>
                <w:sz w:val="22"/>
                <w:szCs w:val="24"/>
              </w:rPr>
              <w:t>（専任・</w:t>
            </w:r>
          </w:p>
          <w:p w:rsidR="00727955" w:rsidRPr="00A60456" w:rsidRDefault="00727955" w:rsidP="00727955">
            <w:pPr>
              <w:jc w:val="center"/>
              <w:rPr>
                <w:rFonts w:asciiTheme="minorEastAsia" w:hAnsiTheme="minorEastAsia"/>
                <w:sz w:val="22"/>
                <w:szCs w:val="24"/>
              </w:rPr>
            </w:pPr>
            <w:r w:rsidRPr="00A60456">
              <w:rPr>
                <w:rFonts w:asciiTheme="minorEastAsia" w:hAnsiTheme="minorEastAsia" w:hint="eastAsia"/>
                <w:sz w:val="22"/>
                <w:szCs w:val="24"/>
              </w:rPr>
              <w:t xml:space="preserve">　兼務）</w:t>
            </w:r>
          </w:p>
        </w:tc>
        <w:tc>
          <w:tcPr>
            <w:tcW w:w="1559" w:type="dxa"/>
            <w:vAlign w:val="center"/>
          </w:tcPr>
          <w:p w:rsidR="00727955" w:rsidRPr="00A60456" w:rsidRDefault="00727955" w:rsidP="00727955">
            <w:pPr>
              <w:jc w:val="center"/>
              <w:rPr>
                <w:rFonts w:asciiTheme="minorEastAsia" w:hAnsiTheme="minorEastAsia"/>
                <w:sz w:val="22"/>
                <w:szCs w:val="24"/>
              </w:rPr>
            </w:pPr>
            <w:r w:rsidRPr="00A60456">
              <w:rPr>
                <w:rFonts w:asciiTheme="minorEastAsia" w:hAnsiTheme="minorEastAsia" w:hint="eastAsia"/>
                <w:sz w:val="22"/>
                <w:szCs w:val="24"/>
              </w:rPr>
              <w:t>区分２</w:t>
            </w:r>
          </w:p>
          <w:p w:rsidR="00727955" w:rsidRPr="00A60456" w:rsidRDefault="00727955" w:rsidP="00727955">
            <w:pPr>
              <w:jc w:val="center"/>
              <w:rPr>
                <w:rFonts w:asciiTheme="minorEastAsia" w:hAnsiTheme="minorEastAsia"/>
                <w:sz w:val="22"/>
                <w:szCs w:val="24"/>
              </w:rPr>
            </w:pPr>
            <w:r w:rsidRPr="00A60456">
              <w:rPr>
                <w:rFonts w:asciiTheme="minorEastAsia" w:hAnsiTheme="minorEastAsia" w:hint="eastAsia"/>
                <w:sz w:val="22"/>
                <w:szCs w:val="24"/>
              </w:rPr>
              <w:t>（常勤・</w:t>
            </w:r>
          </w:p>
          <w:p w:rsidR="00727955" w:rsidRPr="00A60456" w:rsidRDefault="00727955" w:rsidP="00727955">
            <w:pPr>
              <w:jc w:val="center"/>
              <w:rPr>
                <w:rFonts w:asciiTheme="minorEastAsia" w:hAnsiTheme="minorEastAsia"/>
                <w:sz w:val="22"/>
                <w:szCs w:val="24"/>
              </w:rPr>
            </w:pPr>
            <w:r w:rsidRPr="00A60456">
              <w:rPr>
                <w:rFonts w:asciiTheme="minorEastAsia" w:hAnsiTheme="minorEastAsia" w:hint="eastAsia"/>
                <w:sz w:val="22"/>
                <w:szCs w:val="24"/>
              </w:rPr>
              <w:t xml:space="preserve">　非常勤）</w:t>
            </w:r>
          </w:p>
        </w:tc>
        <w:tc>
          <w:tcPr>
            <w:tcW w:w="1701" w:type="dxa"/>
            <w:vAlign w:val="center"/>
          </w:tcPr>
          <w:p w:rsidR="00727955" w:rsidRPr="00A60456" w:rsidRDefault="00727955" w:rsidP="00727955">
            <w:pPr>
              <w:jc w:val="center"/>
              <w:rPr>
                <w:rFonts w:asciiTheme="minorEastAsia" w:hAnsiTheme="minorEastAsia"/>
                <w:sz w:val="22"/>
                <w:szCs w:val="24"/>
              </w:rPr>
            </w:pPr>
            <w:r w:rsidRPr="00A60456">
              <w:rPr>
                <w:rFonts w:asciiTheme="minorEastAsia" w:hAnsiTheme="minorEastAsia" w:hint="eastAsia"/>
                <w:sz w:val="22"/>
                <w:szCs w:val="24"/>
              </w:rPr>
              <w:t>サービス提供期間</w:t>
            </w:r>
          </w:p>
        </w:tc>
        <w:tc>
          <w:tcPr>
            <w:tcW w:w="1276" w:type="dxa"/>
            <w:vAlign w:val="center"/>
          </w:tcPr>
          <w:p w:rsidR="00727955" w:rsidRPr="00A60456" w:rsidRDefault="00727955" w:rsidP="00727955">
            <w:pPr>
              <w:jc w:val="center"/>
              <w:rPr>
                <w:rFonts w:asciiTheme="minorEastAsia" w:hAnsiTheme="minorEastAsia"/>
                <w:sz w:val="22"/>
                <w:szCs w:val="24"/>
              </w:rPr>
            </w:pPr>
            <w:r w:rsidRPr="00A60456">
              <w:rPr>
                <w:rFonts w:asciiTheme="minorEastAsia" w:hAnsiTheme="minorEastAsia" w:hint="eastAsia"/>
                <w:sz w:val="22"/>
                <w:szCs w:val="24"/>
              </w:rPr>
              <w:t>週あたりの</w:t>
            </w:r>
          </w:p>
          <w:p w:rsidR="00727955" w:rsidRPr="00A60456" w:rsidRDefault="00727955" w:rsidP="00727955">
            <w:pPr>
              <w:jc w:val="center"/>
              <w:rPr>
                <w:rFonts w:asciiTheme="minorEastAsia" w:hAnsiTheme="minorEastAsia"/>
                <w:sz w:val="22"/>
                <w:szCs w:val="24"/>
              </w:rPr>
            </w:pPr>
            <w:r w:rsidRPr="00A60456">
              <w:rPr>
                <w:rFonts w:asciiTheme="minorEastAsia" w:hAnsiTheme="minorEastAsia" w:hint="eastAsia"/>
                <w:sz w:val="22"/>
                <w:szCs w:val="24"/>
              </w:rPr>
              <w:t>勤務時間</w:t>
            </w:r>
          </w:p>
        </w:tc>
        <w:tc>
          <w:tcPr>
            <w:tcW w:w="1417" w:type="dxa"/>
            <w:vAlign w:val="center"/>
          </w:tcPr>
          <w:p w:rsidR="00727955" w:rsidRPr="00A60456" w:rsidRDefault="00727955" w:rsidP="00727955">
            <w:pPr>
              <w:jc w:val="center"/>
              <w:rPr>
                <w:rFonts w:asciiTheme="minorEastAsia" w:hAnsiTheme="minorEastAsia"/>
                <w:sz w:val="22"/>
                <w:szCs w:val="24"/>
              </w:rPr>
            </w:pPr>
            <w:r w:rsidRPr="00A60456">
              <w:rPr>
                <w:rFonts w:asciiTheme="minorEastAsia" w:hAnsiTheme="minorEastAsia" w:hint="eastAsia"/>
                <w:sz w:val="22"/>
                <w:szCs w:val="24"/>
              </w:rPr>
              <w:t>常勤換算</w:t>
            </w:r>
          </w:p>
          <w:p w:rsidR="00727955" w:rsidRPr="00A60456" w:rsidRDefault="00727955" w:rsidP="00727955">
            <w:pPr>
              <w:jc w:val="center"/>
              <w:rPr>
                <w:rFonts w:asciiTheme="minorEastAsia" w:hAnsiTheme="minorEastAsia"/>
                <w:sz w:val="22"/>
                <w:szCs w:val="24"/>
              </w:rPr>
            </w:pPr>
            <w:r w:rsidRPr="00A60456">
              <w:rPr>
                <w:rFonts w:asciiTheme="minorEastAsia" w:hAnsiTheme="minorEastAsia" w:hint="eastAsia"/>
                <w:sz w:val="22"/>
                <w:szCs w:val="24"/>
              </w:rPr>
              <w:t>人数</w:t>
            </w:r>
          </w:p>
        </w:tc>
      </w:tr>
      <w:tr w:rsidR="00A60456" w:rsidRPr="00A60456" w:rsidTr="000B415F">
        <w:trPr>
          <w:trHeight w:val="723"/>
        </w:trPr>
        <w:tc>
          <w:tcPr>
            <w:tcW w:w="1843" w:type="dxa"/>
            <w:vAlign w:val="center"/>
          </w:tcPr>
          <w:p w:rsidR="00727955" w:rsidRPr="00A60456" w:rsidRDefault="00727955" w:rsidP="00727955">
            <w:pPr>
              <w:jc w:val="center"/>
              <w:rPr>
                <w:rFonts w:asciiTheme="minorEastAsia" w:hAnsiTheme="minorEastAsia"/>
                <w:sz w:val="24"/>
                <w:szCs w:val="24"/>
              </w:rPr>
            </w:pPr>
            <w:r w:rsidRPr="00A60456">
              <w:rPr>
                <w:rFonts w:asciiTheme="minorEastAsia" w:hAnsiTheme="minorEastAsia" w:hint="eastAsia"/>
                <w:sz w:val="24"/>
                <w:szCs w:val="24"/>
              </w:rPr>
              <w:t>浦安　太郎</w:t>
            </w:r>
          </w:p>
        </w:tc>
        <w:tc>
          <w:tcPr>
            <w:tcW w:w="1701" w:type="dxa"/>
            <w:vAlign w:val="center"/>
          </w:tcPr>
          <w:p w:rsidR="00727955" w:rsidRPr="00A60456" w:rsidRDefault="00727955" w:rsidP="00727955">
            <w:pPr>
              <w:jc w:val="center"/>
              <w:rPr>
                <w:rFonts w:asciiTheme="minorEastAsia" w:hAnsiTheme="minorEastAsia"/>
                <w:sz w:val="24"/>
                <w:szCs w:val="24"/>
              </w:rPr>
            </w:pPr>
            <w:r w:rsidRPr="00A60456">
              <w:rPr>
                <w:rFonts w:asciiTheme="minorEastAsia" w:hAnsiTheme="minorEastAsia" w:hint="eastAsia"/>
                <w:sz w:val="24"/>
                <w:szCs w:val="24"/>
              </w:rPr>
              <w:t>専任</w:t>
            </w:r>
          </w:p>
        </w:tc>
        <w:tc>
          <w:tcPr>
            <w:tcW w:w="1559" w:type="dxa"/>
            <w:vAlign w:val="center"/>
          </w:tcPr>
          <w:p w:rsidR="00727955" w:rsidRPr="00A60456" w:rsidRDefault="00727955" w:rsidP="00727955">
            <w:pPr>
              <w:jc w:val="center"/>
              <w:rPr>
                <w:rFonts w:asciiTheme="minorEastAsia" w:hAnsiTheme="minorEastAsia"/>
                <w:sz w:val="24"/>
                <w:szCs w:val="24"/>
              </w:rPr>
            </w:pPr>
            <w:r w:rsidRPr="00A60456">
              <w:rPr>
                <w:rFonts w:asciiTheme="minorEastAsia" w:hAnsiTheme="minorEastAsia" w:hint="eastAsia"/>
                <w:sz w:val="24"/>
                <w:szCs w:val="24"/>
              </w:rPr>
              <w:t>常勤</w:t>
            </w:r>
          </w:p>
        </w:tc>
        <w:tc>
          <w:tcPr>
            <w:tcW w:w="1701" w:type="dxa"/>
            <w:vAlign w:val="center"/>
          </w:tcPr>
          <w:p w:rsidR="00727955" w:rsidRPr="00A60456" w:rsidRDefault="00727955" w:rsidP="00727955">
            <w:pPr>
              <w:jc w:val="right"/>
              <w:rPr>
                <w:rFonts w:asciiTheme="minorEastAsia" w:hAnsiTheme="minorEastAsia"/>
                <w:sz w:val="24"/>
                <w:szCs w:val="24"/>
              </w:rPr>
            </w:pPr>
            <w:r w:rsidRPr="00A60456">
              <w:rPr>
                <w:rFonts w:asciiTheme="minorEastAsia" w:hAnsiTheme="minorEastAsia" w:hint="eastAsia"/>
                <w:sz w:val="24"/>
                <w:szCs w:val="24"/>
              </w:rPr>
              <w:t>月～　月</w:t>
            </w:r>
          </w:p>
        </w:tc>
        <w:tc>
          <w:tcPr>
            <w:tcW w:w="1276" w:type="dxa"/>
            <w:vAlign w:val="center"/>
          </w:tcPr>
          <w:p w:rsidR="00727955" w:rsidRPr="00A60456" w:rsidRDefault="00727955" w:rsidP="00727955">
            <w:pPr>
              <w:jc w:val="center"/>
              <w:rPr>
                <w:rFonts w:asciiTheme="minorEastAsia" w:hAnsiTheme="minorEastAsia"/>
                <w:sz w:val="24"/>
                <w:szCs w:val="24"/>
              </w:rPr>
            </w:pPr>
            <w:r w:rsidRPr="00A60456">
              <w:rPr>
                <w:rFonts w:asciiTheme="minorEastAsia" w:hAnsiTheme="minorEastAsia" w:hint="eastAsia"/>
                <w:sz w:val="24"/>
                <w:szCs w:val="24"/>
              </w:rPr>
              <w:t>36時間</w:t>
            </w:r>
          </w:p>
        </w:tc>
        <w:tc>
          <w:tcPr>
            <w:tcW w:w="1417" w:type="dxa"/>
            <w:vAlign w:val="center"/>
          </w:tcPr>
          <w:p w:rsidR="00727955" w:rsidRPr="00A60456" w:rsidRDefault="00727955" w:rsidP="00727955">
            <w:pPr>
              <w:jc w:val="center"/>
              <w:rPr>
                <w:rFonts w:asciiTheme="minorEastAsia" w:hAnsiTheme="minorEastAsia"/>
                <w:sz w:val="24"/>
                <w:szCs w:val="24"/>
              </w:rPr>
            </w:pPr>
            <w:r w:rsidRPr="00A60456">
              <w:rPr>
                <w:rFonts w:asciiTheme="minorEastAsia" w:hAnsiTheme="minorEastAsia" w:hint="eastAsia"/>
                <w:sz w:val="24"/>
                <w:szCs w:val="24"/>
              </w:rPr>
              <w:t>１</w:t>
            </w:r>
          </w:p>
        </w:tc>
      </w:tr>
      <w:tr w:rsidR="00A60456" w:rsidRPr="00A60456" w:rsidTr="000B415F">
        <w:trPr>
          <w:trHeight w:val="699"/>
        </w:trPr>
        <w:tc>
          <w:tcPr>
            <w:tcW w:w="1843" w:type="dxa"/>
            <w:vAlign w:val="center"/>
          </w:tcPr>
          <w:p w:rsidR="00727955" w:rsidRPr="00A60456" w:rsidRDefault="00727955" w:rsidP="00727955">
            <w:pPr>
              <w:jc w:val="center"/>
              <w:rPr>
                <w:rFonts w:asciiTheme="minorEastAsia" w:hAnsiTheme="minorEastAsia"/>
                <w:sz w:val="24"/>
                <w:szCs w:val="24"/>
              </w:rPr>
            </w:pPr>
            <w:r w:rsidRPr="00A60456">
              <w:rPr>
                <w:rFonts w:asciiTheme="minorEastAsia" w:hAnsiTheme="minorEastAsia" w:hint="eastAsia"/>
                <w:sz w:val="24"/>
                <w:szCs w:val="24"/>
              </w:rPr>
              <w:t>猫実　花子</w:t>
            </w:r>
          </w:p>
        </w:tc>
        <w:tc>
          <w:tcPr>
            <w:tcW w:w="1701" w:type="dxa"/>
            <w:vAlign w:val="center"/>
          </w:tcPr>
          <w:p w:rsidR="00727955" w:rsidRPr="00A60456" w:rsidRDefault="00727955" w:rsidP="00727955">
            <w:pPr>
              <w:jc w:val="center"/>
              <w:rPr>
                <w:rFonts w:asciiTheme="minorEastAsia" w:hAnsiTheme="minorEastAsia"/>
                <w:sz w:val="24"/>
                <w:szCs w:val="24"/>
              </w:rPr>
            </w:pPr>
            <w:r w:rsidRPr="00A60456">
              <w:rPr>
                <w:rFonts w:asciiTheme="minorEastAsia" w:hAnsiTheme="minorEastAsia" w:hint="eastAsia"/>
                <w:sz w:val="24"/>
                <w:szCs w:val="24"/>
              </w:rPr>
              <w:t>兼務</w:t>
            </w:r>
          </w:p>
        </w:tc>
        <w:tc>
          <w:tcPr>
            <w:tcW w:w="1559" w:type="dxa"/>
            <w:vAlign w:val="center"/>
          </w:tcPr>
          <w:p w:rsidR="00727955" w:rsidRPr="00A60456" w:rsidRDefault="00727955" w:rsidP="00727955">
            <w:pPr>
              <w:jc w:val="center"/>
              <w:rPr>
                <w:rFonts w:asciiTheme="minorEastAsia" w:hAnsiTheme="minorEastAsia"/>
                <w:sz w:val="24"/>
                <w:szCs w:val="24"/>
              </w:rPr>
            </w:pPr>
            <w:r w:rsidRPr="00A60456">
              <w:rPr>
                <w:rFonts w:asciiTheme="minorEastAsia" w:hAnsiTheme="minorEastAsia" w:hint="eastAsia"/>
                <w:sz w:val="24"/>
                <w:szCs w:val="24"/>
              </w:rPr>
              <w:t>非常勤</w:t>
            </w:r>
          </w:p>
        </w:tc>
        <w:tc>
          <w:tcPr>
            <w:tcW w:w="1701" w:type="dxa"/>
            <w:vAlign w:val="center"/>
          </w:tcPr>
          <w:p w:rsidR="00727955" w:rsidRPr="00A60456" w:rsidRDefault="00727955" w:rsidP="00727955">
            <w:pPr>
              <w:jc w:val="right"/>
              <w:rPr>
                <w:rFonts w:asciiTheme="minorEastAsia" w:hAnsiTheme="minorEastAsia"/>
                <w:sz w:val="24"/>
                <w:szCs w:val="24"/>
              </w:rPr>
            </w:pPr>
            <w:r w:rsidRPr="00A60456">
              <w:rPr>
                <w:rFonts w:asciiTheme="minorEastAsia" w:hAnsiTheme="minorEastAsia" w:hint="eastAsia"/>
                <w:sz w:val="24"/>
                <w:szCs w:val="24"/>
              </w:rPr>
              <w:t>月～　月</w:t>
            </w:r>
          </w:p>
        </w:tc>
        <w:tc>
          <w:tcPr>
            <w:tcW w:w="1276" w:type="dxa"/>
            <w:vAlign w:val="center"/>
          </w:tcPr>
          <w:p w:rsidR="00727955" w:rsidRPr="00A60456" w:rsidRDefault="00727955" w:rsidP="00727955">
            <w:pPr>
              <w:jc w:val="center"/>
              <w:rPr>
                <w:rFonts w:asciiTheme="minorEastAsia" w:hAnsiTheme="minorEastAsia"/>
                <w:sz w:val="24"/>
                <w:szCs w:val="24"/>
              </w:rPr>
            </w:pPr>
            <w:r w:rsidRPr="00A60456">
              <w:rPr>
                <w:rFonts w:asciiTheme="minorEastAsia" w:hAnsiTheme="minorEastAsia" w:hint="eastAsia"/>
                <w:sz w:val="24"/>
                <w:szCs w:val="24"/>
              </w:rPr>
              <w:t>18時間</w:t>
            </w:r>
          </w:p>
        </w:tc>
        <w:tc>
          <w:tcPr>
            <w:tcW w:w="1417" w:type="dxa"/>
            <w:vAlign w:val="center"/>
          </w:tcPr>
          <w:p w:rsidR="00727955" w:rsidRPr="00A60456" w:rsidRDefault="00727955" w:rsidP="00727955">
            <w:pPr>
              <w:jc w:val="center"/>
              <w:rPr>
                <w:rFonts w:asciiTheme="minorEastAsia" w:hAnsiTheme="minorEastAsia"/>
                <w:sz w:val="24"/>
                <w:szCs w:val="24"/>
              </w:rPr>
            </w:pPr>
            <w:r w:rsidRPr="00A60456">
              <w:rPr>
                <w:rFonts w:asciiTheme="minorEastAsia" w:hAnsiTheme="minorEastAsia" w:hint="eastAsia"/>
                <w:sz w:val="24"/>
                <w:szCs w:val="24"/>
              </w:rPr>
              <w:t>0.5</w:t>
            </w:r>
          </w:p>
        </w:tc>
      </w:tr>
      <w:tr w:rsidR="00A60456" w:rsidRPr="00A60456" w:rsidTr="000B415F">
        <w:trPr>
          <w:trHeight w:val="699"/>
        </w:trPr>
        <w:tc>
          <w:tcPr>
            <w:tcW w:w="8080" w:type="dxa"/>
            <w:gridSpan w:val="5"/>
            <w:vAlign w:val="center"/>
          </w:tcPr>
          <w:p w:rsidR="00EA23C4" w:rsidRPr="00A60456" w:rsidRDefault="00EA23C4" w:rsidP="000B415F">
            <w:pPr>
              <w:jc w:val="right"/>
              <w:rPr>
                <w:rFonts w:asciiTheme="minorEastAsia" w:hAnsiTheme="minorEastAsia"/>
                <w:sz w:val="24"/>
                <w:szCs w:val="24"/>
              </w:rPr>
            </w:pPr>
            <w:r w:rsidRPr="00A60456">
              <w:rPr>
                <w:rFonts w:asciiTheme="minorEastAsia" w:hAnsiTheme="minorEastAsia" w:hint="eastAsia"/>
                <w:sz w:val="24"/>
                <w:szCs w:val="24"/>
              </w:rPr>
              <w:t>計</w:t>
            </w:r>
          </w:p>
        </w:tc>
        <w:tc>
          <w:tcPr>
            <w:tcW w:w="1417" w:type="dxa"/>
            <w:vAlign w:val="center"/>
          </w:tcPr>
          <w:p w:rsidR="00EA23C4" w:rsidRPr="00A60456" w:rsidRDefault="00EA23C4" w:rsidP="000B415F">
            <w:pPr>
              <w:jc w:val="center"/>
              <w:rPr>
                <w:rFonts w:asciiTheme="minorEastAsia" w:hAnsiTheme="minorEastAsia"/>
                <w:sz w:val="24"/>
                <w:szCs w:val="24"/>
              </w:rPr>
            </w:pPr>
            <w:r w:rsidRPr="00A60456">
              <w:rPr>
                <w:rFonts w:asciiTheme="minorEastAsia" w:hAnsiTheme="minorEastAsia" w:hint="eastAsia"/>
                <w:sz w:val="24"/>
                <w:szCs w:val="24"/>
              </w:rPr>
              <w:t>1.5</w:t>
            </w:r>
          </w:p>
        </w:tc>
      </w:tr>
    </w:tbl>
    <w:p w:rsidR="00E33429" w:rsidRPr="006D1D63" w:rsidRDefault="00E33429" w:rsidP="00E33429">
      <w:pPr>
        <w:rPr>
          <w:rFonts w:asciiTheme="minorEastAsia" w:hAnsiTheme="minorEastAsia"/>
          <w:sz w:val="24"/>
          <w:szCs w:val="24"/>
        </w:rPr>
      </w:pPr>
    </w:p>
    <w:p w:rsidR="00E33429" w:rsidRPr="006D1D63" w:rsidRDefault="00A23DC5" w:rsidP="00E33429">
      <w:pPr>
        <w:rPr>
          <w:rFonts w:asciiTheme="minorEastAsia" w:hAnsiTheme="minorEastAsia"/>
          <w:sz w:val="24"/>
          <w:szCs w:val="24"/>
        </w:rPr>
      </w:pPr>
      <w:r w:rsidRPr="006D1D63">
        <w:rPr>
          <w:rFonts w:asciiTheme="minorEastAsia" w:hAnsiTheme="minorEastAsia" w:hint="eastAsia"/>
          <w:sz w:val="24"/>
          <w:szCs w:val="24"/>
        </w:rPr>
        <w:t>５</w:t>
      </w:r>
      <w:r w:rsidR="00E33429" w:rsidRPr="006D1D63">
        <w:rPr>
          <w:rFonts w:asciiTheme="minorEastAsia" w:hAnsiTheme="minorEastAsia" w:hint="eastAsia"/>
          <w:sz w:val="24"/>
          <w:szCs w:val="24"/>
        </w:rPr>
        <w:t>．方針</w:t>
      </w:r>
    </w:p>
    <w:p w:rsidR="00E33429" w:rsidRPr="006D1D63" w:rsidRDefault="00E33429" w:rsidP="00E33429">
      <w:pPr>
        <w:rPr>
          <w:rFonts w:asciiTheme="minorEastAsia" w:hAnsiTheme="minorEastAsia"/>
          <w:sz w:val="24"/>
          <w:szCs w:val="24"/>
        </w:rPr>
      </w:pPr>
      <w:r w:rsidRPr="006D1D63">
        <w:rPr>
          <w:rFonts w:asciiTheme="minorEastAsia" w:hAnsiTheme="minorEastAsia" w:hint="eastAsia"/>
          <w:sz w:val="24"/>
          <w:szCs w:val="24"/>
        </w:rPr>
        <w:t xml:space="preserve">　　・基本相談にも積極的に取り組みました。</w:t>
      </w:r>
    </w:p>
    <w:p w:rsidR="00E33429" w:rsidRPr="006D1D63" w:rsidRDefault="00E33429" w:rsidP="00E33429">
      <w:pPr>
        <w:ind w:leftChars="114" w:left="719" w:hangingChars="200" w:hanging="480"/>
        <w:rPr>
          <w:rFonts w:asciiTheme="minorEastAsia" w:hAnsiTheme="minorEastAsia"/>
          <w:sz w:val="24"/>
          <w:szCs w:val="24"/>
        </w:rPr>
      </w:pPr>
      <w:r w:rsidRPr="006D1D63">
        <w:rPr>
          <w:rFonts w:asciiTheme="minorEastAsia" w:hAnsiTheme="minorEastAsia" w:hint="eastAsia"/>
          <w:sz w:val="24"/>
          <w:szCs w:val="24"/>
        </w:rPr>
        <w:t xml:space="preserve">　・年間を通して県、市及び基幹相談支援センターが実施する会議、研修等に積極的に参加し、相談支援専門員の質的向上に努めました。</w:t>
      </w:r>
    </w:p>
    <w:p w:rsidR="00E33429" w:rsidRPr="006D1D63" w:rsidRDefault="00E33429" w:rsidP="00E33429">
      <w:pPr>
        <w:ind w:leftChars="228" w:left="719" w:hangingChars="100" w:hanging="240"/>
        <w:rPr>
          <w:rFonts w:asciiTheme="minorEastAsia" w:hAnsiTheme="minorEastAsia"/>
          <w:sz w:val="24"/>
          <w:szCs w:val="24"/>
        </w:rPr>
      </w:pPr>
      <w:r w:rsidRPr="006D1D63">
        <w:rPr>
          <w:rFonts w:asciiTheme="minorEastAsia" w:hAnsiTheme="minorEastAsia" w:hint="eastAsia"/>
          <w:sz w:val="24"/>
          <w:szCs w:val="24"/>
        </w:rPr>
        <w:t>・＊＊＊＊（事業所名）を利用する方以外のサービス等利用計画もあわせて作成するよう努めました。</w:t>
      </w:r>
    </w:p>
    <w:p w:rsidR="00E33429" w:rsidRPr="006D1D63" w:rsidRDefault="00E33429" w:rsidP="00E33429">
      <w:pPr>
        <w:rPr>
          <w:rFonts w:asciiTheme="minorEastAsia" w:hAnsiTheme="minorEastAsia"/>
          <w:sz w:val="24"/>
          <w:szCs w:val="24"/>
        </w:rPr>
      </w:pPr>
      <w:r w:rsidRPr="006D1D63">
        <w:rPr>
          <w:rFonts w:asciiTheme="minorEastAsia" w:hAnsiTheme="minorEastAsia" w:hint="eastAsia"/>
          <w:sz w:val="24"/>
          <w:szCs w:val="24"/>
        </w:rPr>
        <w:t xml:space="preserve">　　・「サポートファイルうらやす」の活用に努めました。</w:t>
      </w:r>
    </w:p>
    <w:p w:rsidR="006B0E76" w:rsidRPr="006D1D63" w:rsidRDefault="006B0E76" w:rsidP="00E33429">
      <w:pPr>
        <w:rPr>
          <w:rFonts w:asciiTheme="minorEastAsia" w:hAnsiTheme="minorEastAsia"/>
          <w:sz w:val="24"/>
          <w:szCs w:val="24"/>
        </w:rPr>
      </w:pPr>
      <w:r w:rsidRPr="006D1D63">
        <w:rPr>
          <w:rFonts w:asciiTheme="minorEastAsia" w:hAnsiTheme="minorEastAsia" w:hint="eastAsia"/>
          <w:sz w:val="24"/>
          <w:szCs w:val="24"/>
        </w:rPr>
        <w:t xml:space="preserve">　　・地域生活支援拠点の機能を担う事業所として市へ届け出をしました。</w:t>
      </w:r>
    </w:p>
    <w:p w:rsidR="008C5923" w:rsidRDefault="008C5923" w:rsidP="008C5923">
      <w:pPr>
        <w:ind w:leftChars="300" w:left="630"/>
        <w:rPr>
          <w:rFonts w:asciiTheme="minorEastAsia" w:hAnsiTheme="minorEastAsia"/>
          <w:sz w:val="24"/>
          <w:szCs w:val="24"/>
        </w:rPr>
      </w:pPr>
      <w:r>
        <w:rPr>
          <w:rFonts w:asciiTheme="minorEastAsia" w:hAnsiTheme="minorEastAsia" w:hint="eastAsia"/>
          <w:sz w:val="24"/>
          <w:szCs w:val="24"/>
        </w:rPr>
        <w:t xml:space="preserve">　又は</w:t>
      </w:r>
    </w:p>
    <w:p w:rsidR="008C5923" w:rsidRPr="006D1D63" w:rsidRDefault="008C5923" w:rsidP="008C5923">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Pr="006D1D63">
        <w:rPr>
          <w:rFonts w:asciiTheme="minorEastAsia" w:hAnsiTheme="minorEastAsia" w:hint="eastAsia"/>
          <w:sz w:val="24"/>
          <w:szCs w:val="24"/>
        </w:rPr>
        <w:t>・地域生活支援拠点の機能を担う事業所として</w:t>
      </w:r>
      <w:r>
        <w:rPr>
          <w:rFonts w:asciiTheme="minorEastAsia" w:hAnsiTheme="minorEastAsia" w:hint="eastAsia"/>
          <w:sz w:val="24"/>
          <w:szCs w:val="24"/>
        </w:rPr>
        <w:t>登録しています。</w:t>
      </w:r>
    </w:p>
    <w:p w:rsidR="000824E6" w:rsidRPr="008C5923" w:rsidRDefault="000824E6" w:rsidP="000824E6">
      <w:pPr>
        <w:rPr>
          <w:rFonts w:asciiTheme="minorEastAsia" w:hAnsiTheme="minorEastAsia"/>
          <w:sz w:val="24"/>
          <w:szCs w:val="24"/>
        </w:rPr>
      </w:pPr>
    </w:p>
    <w:sectPr w:rsidR="000824E6" w:rsidRPr="008C5923" w:rsidSect="000824E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9BC" w:rsidRDefault="00ED69BC" w:rsidP="00977189">
      <w:r>
        <w:separator/>
      </w:r>
    </w:p>
  </w:endnote>
  <w:endnote w:type="continuationSeparator" w:id="0">
    <w:p w:rsidR="00ED69BC" w:rsidRDefault="00ED69BC" w:rsidP="0097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9BC" w:rsidRDefault="00ED69BC" w:rsidP="00977189">
      <w:r>
        <w:separator/>
      </w:r>
    </w:p>
  </w:footnote>
  <w:footnote w:type="continuationSeparator" w:id="0">
    <w:p w:rsidR="00ED69BC" w:rsidRDefault="00ED69BC" w:rsidP="00977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5E3"/>
    <w:rsid w:val="0004426D"/>
    <w:rsid w:val="000824E6"/>
    <w:rsid w:val="001275E3"/>
    <w:rsid w:val="001B4E7B"/>
    <w:rsid w:val="001C4FFA"/>
    <w:rsid w:val="001F37E3"/>
    <w:rsid w:val="002E48B2"/>
    <w:rsid w:val="002F03EC"/>
    <w:rsid w:val="003F33E6"/>
    <w:rsid w:val="00494FC7"/>
    <w:rsid w:val="0055631F"/>
    <w:rsid w:val="00636855"/>
    <w:rsid w:val="00671C29"/>
    <w:rsid w:val="006B0D2F"/>
    <w:rsid w:val="006B0E76"/>
    <w:rsid w:val="006D1D63"/>
    <w:rsid w:val="00727955"/>
    <w:rsid w:val="008C5923"/>
    <w:rsid w:val="009160DB"/>
    <w:rsid w:val="00941650"/>
    <w:rsid w:val="00942CEA"/>
    <w:rsid w:val="00977189"/>
    <w:rsid w:val="009856CE"/>
    <w:rsid w:val="00A23DC5"/>
    <w:rsid w:val="00A60456"/>
    <w:rsid w:val="00A979AE"/>
    <w:rsid w:val="00B90CD9"/>
    <w:rsid w:val="00C81CC0"/>
    <w:rsid w:val="00D1291A"/>
    <w:rsid w:val="00E33429"/>
    <w:rsid w:val="00E76188"/>
    <w:rsid w:val="00E91291"/>
    <w:rsid w:val="00EA23C4"/>
    <w:rsid w:val="00ED69BC"/>
    <w:rsid w:val="00F97F86"/>
    <w:rsid w:val="00FB1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F1A4612"/>
  <w15:docId w15:val="{5165F16C-DDF9-43D8-81F8-5F311815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7189"/>
    <w:pPr>
      <w:tabs>
        <w:tab w:val="center" w:pos="4252"/>
        <w:tab w:val="right" w:pos="8504"/>
      </w:tabs>
      <w:snapToGrid w:val="0"/>
    </w:pPr>
  </w:style>
  <w:style w:type="character" w:customStyle="1" w:styleId="a5">
    <w:name w:val="ヘッダー (文字)"/>
    <w:basedOn w:val="a0"/>
    <w:link w:val="a4"/>
    <w:uiPriority w:val="99"/>
    <w:rsid w:val="00977189"/>
  </w:style>
  <w:style w:type="paragraph" w:styleId="a6">
    <w:name w:val="footer"/>
    <w:basedOn w:val="a"/>
    <w:link w:val="a7"/>
    <w:uiPriority w:val="99"/>
    <w:unhideWhenUsed/>
    <w:rsid w:val="00977189"/>
    <w:pPr>
      <w:tabs>
        <w:tab w:val="center" w:pos="4252"/>
        <w:tab w:val="right" w:pos="8504"/>
      </w:tabs>
      <w:snapToGrid w:val="0"/>
    </w:pPr>
  </w:style>
  <w:style w:type="character" w:customStyle="1" w:styleId="a7">
    <w:name w:val="フッター (文字)"/>
    <w:basedOn w:val="a0"/>
    <w:link w:val="a6"/>
    <w:uiPriority w:val="99"/>
    <w:rsid w:val="00977189"/>
  </w:style>
  <w:style w:type="paragraph" w:styleId="a8">
    <w:name w:val="Balloon Text"/>
    <w:basedOn w:val="a"/>
    <w:link w:val="a9"/>
    <w:uiPriority w:val="99"/>
    <w:semiHidden/>
    <w:unhideWhenUsed/>
    <w:rsid w:val="002F03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03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43EB7-7793-45E1-AEF7-2F3637DD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johoseisaku</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清水則子</dc:creator>
  <cp:lastModifiedBy>北野洋之</cp:lastModifiedBy>
  <cp:revision>27</cp:revision>
  <cp:lastPrinted>2021-07-19T00:26:00Z</cp:lastPrinted>
  <dcterms:created xsi:type="dcterms:W3CDTF">2019-03-27T05:52:00Z</dcterms:created>
  <dcterms:modified xsi:type="dcterms:W3CDTF">2023-05-31T05:42:00Z</dcterms:modified>
</cp:coreProperties>
</file>