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djustRightInd w:val="1"/>
        <w:spacing w:line="320" w:lineRule="exact"/>
        <w:jc w:val="center"/>
        <w:textAlignment w:val="auto"/>
        <w:rPr>
          <w:rFonts w:hint="default" w:asciiTheme="majorEastAsia" w:hAnsiTheme="majorEastAsia" w:eastAsiaTheme="majorEastAsia"/>
          <w:color w:val="auto"/>
          <w:kern w:val="2"/>
          <w:sz w:val="28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8"/>
        </w:rPr>
        <w:t>支援困難事例受け入れ概要書</w:t>
      </w:r>
    </w:p>
    <w:p>
      <w:pPr>
        <w:pStyle w:val="0"/>
        <w:adjustRightInd w:val="1"/>
        <w:spacing w:line="320" w:lineRule="exact"/>
        <w:ind w:right="-710" w:rightChars="-338"/>
        <w:jc w:val="right"/>
        <w:rPr>
          <w:rFonts w:hint="default" w:asciiTheme="majorEastAsia" w:hAnsiTheme="majorEastAsia" w:eastAsiaTheme="majorEastAsia"/>
          <w:color w:val="auto"/>
          <w:sz w:val="18"/>
        </w:rPr>
      </w:pP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１　事業所名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２　利用者名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(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生年月日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)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年　　月　　日生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３　サービスの種類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４　受け入れ開始年月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年　　月　　から</w:t>
      </w:r>
    </w:p>
    <w:p>
      <w:pPr>
        <w:pStyle w:val="0"/>
        <w:adjustRightInd w:val="1"/>
        <w:spacing w:line="400" w:lineRule="exact"/>
        <w:ind w:right="-852"/>
        <w:rPr>
          <w:rFonts w:hint="default" w:asciiTheme="majorEastAsia" w:hAnsiTheme="majorEastAsia" w:eastAsiaTheme="majorEastAsia"/>
          <w:color w:val="auto"/>
          <w:kern w:val="2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５　介護支援専門員（担当者）</w:t>
      </w:r>
      <w:r>
        <w:rPr>
          <w:rFonts w:hint="eastAsia" w:asciiTheme="majorEastAsia" w:hAnsiTheme="majorEastAsia" w:eastAsiaTheme="majorEastAsia"/>
          <w:color w:val="auto"/>
          <w:kern w:val="2"/>
          <w:sz w:val="24"/>
          <w:u w:val="single" w:color="auto"/>
        </w:rPr>
        <w:t>氏名　　　　　　　　　　　　　　</w:t>
      </w:r>
    </w:p>
    <w:p>
      <w:pPr>
        <w:pStyle w:val="0"/>
        <w:tabs>
          <w:tab w:val="left" w:leader="none" w:pos="4530"/>
        </w:tabs>
        <w:overflowPunct w:val="1"/>
        <w:adjustRightInd w:val="1"/>
        <w:spacing w:line="320" w:lineRule="exact"/>
        <w:textAlignment w:val="auto"/>
        <w:rPr>
          <w:rFonts w:hint="default" w:asciiTheme="majorEastAsia" w:hAnsiTheme="majorEastAsia" w:eastAsiaTheme="majorEastAsia"/>
          <w:color w:val="auto"/>
          <w:kern w:val="2"/>
          <w:sz w:val="22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spacing w:line="320" w:lineRule="exact"/>
        <w:textAlignment w:val="auto"/>
        <w:rPr>
          <w:rFonts w:hint="eastAsia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６　支援困難事例の受諾について</w:t>
      </w:r>
    </w:p>
    <w:p>
      <w:pPr>
        <w:pStyle w:val="0"/>
        <w:tabs>
          <w:tab w:val="left" w:leader="none" w:pos="4530"/>
        </w:tabs>
        <w:overflowPunct w:val="1"/>
        <w:adjustRightInd w:val="1"/>
        <w:spacing w:line="320" w:lineRule="exact"/>
        <w:textAlignment w:val="auto"/>
        <w:rPr>
          <w:rFonts w:hint="default" w:asciiTheme="majorEastAsia" w:hAnsiTheme="majorEastAsia" w:eastAsiaTheme="majorEastAsia"/>
          <w:color w:val="auto"/>
          <w:kern w:val="2"/>
          <w:sz w:val="24"/>
        </w:rPr>
      </w:pPr>
    </w:p>
    <w:tbl>
      <w:tblPr>
        <w:tblStyle w:val="22"/>
        <w:tblW w:w="8788" w:type="dxa"/>
        <w:jc w:val="left"/>
        <w:tblInd w:w="534" w:type="dxa"/>
        <w:tblLayout w:type="fixed"/>
        <w:tblLook w:firstRow="1" w:lastRow="0" w:firstColumn="1" w:lastColumn="0" w:noHBand="0" w:noVBand="1" w:val="04A0"/>
      </w:tblPr>
      <w:tblGrid>
        <w:gridCol w:w="2126"/>
        <w:gridCol w:w="6662"/>
      </w:tblGrid>
      <w:tr>
        <w:trPr/>
        <w:tc>
          <w:tcPr>
            <w:tcW w:w="2126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4"/>
              </w:rPr>
              <w:t>依頼受付日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jc w:val="center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4"/>
              </w:rPr>
              <w:t>紹介のあった機関等</w:t>
            </w:r>
          </w:p>
        </w:tc>
      </w:tr>
      <w:tr>
        <w:trPr>
          <w:trHeight w:val="817" w:hRule="atLeast"/>
        </w:trPr>
        <w:tc>
          <w:tcPr>
            <w:tcW w:w="2126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4"/>
              </w:rPr>
              <w:t>　　年　月　日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ind w:left="480" w:hanging="480" w:hangingChars="200"/>
        <w:textAlignment w:val="auto"/>
        <w:rPr>
          <w:rFonts w:hint="default" w:asciiTheme="majorEastAsia" w:hAnsiTheme="majorEastAsia" w:eastAsiaTheme="majorEastAsia"/>
          <w:color w:val="auto"/>
          <w:kern w:val="2"/>
          <w:sz w:val="24"/>
        </w:rPr>
      </w:pPr>
    </w:p>
    <w:p>
      <w:pPr>
        <w:pStyle w:val="0"/>
        <w:tabs>
          <w:tab w:val="left" w:leader="none" w:pos="4530"/>
        </w:tabs>
        <w:overflowPunct w:val="1"/>
        <w:adjustRightInd w:val="1"/>
        <w:ind w:left="480" w:hanging="480" w:hangingChars="200"/>
        <w:textAlignment w:val="auto"/>
        <w:rPr>
          <w:rFonts w:hint="default" w:asciiTheme="majorEastAsia" w:hAnsiTheme="majorEastAsia" w:eastAsiaTheme="majorEastAsia"/>
          <w:color w:val="auto"/>
          <w:kern w:val="2"/>
          <w:sz w:val="24"/>
        </w:rPr>
      </w:pPr>
      <w:r>
        <w:rPr>
          <w:rFonts w:hint="eastAsia" w:asciiTheme="majorEastAsia" w:hAnsiTheme="majorEastAsia" w:eastAsiaTheme="majorEastAsia"/>
          <w:color w:val="auto"/>
          <w:kern w:val="2"/>
          <w:sz w:val="24"/>
        </w:rPr>
        <w:t>７　困難事例の具体的内容（要旨）</w:t>
      </w:r>
    </w:p>
    <w:tbl>
      <w:tblPr>
        <w:tblStyle w:val="22"/>
        <w:tblW w:w="8752" w:type="dxa"/>
        <w:jc w:val="left"/>
        <w:tblInd w:w="534" w:type="dxa"/>
        <w:tblLayout w:type="fixed"/>
        <w:tblLook w:firstRow="1" w:lastRow="0" w:firstColumn="1" w:lastColumn="0" w:noHBand="0" w:noVBand="1" w:val="04A0"/>
      </w:tblPr>
      <w:tblGrid>
        <w:gridCol w:w="8752"/>
      </w:tblGrid>
      <w:tr>
        <w:trPr>
          <w:trHeight w:val="4995" w:hRule="atLeast"/>
        </w:trPr>
        <w:tc>
          <w:tcPr>
            <w:tcW w:w="8752" w:type="dxa"/>
            <w:vAlign w:val="top"/>
          </w:tcPr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  <w:p>
            <w:pPr>
              <w:pStyle w:val="0"/>
              <w:tabs>
                <w:tab w:val="left" w:leader="none" w:pos="4530"/>
              </w:tabs>
              <w:overflowPunct w:val="1"/>
              <w:adjustRightInd w:val="1"/>
              <w:textAlignment w:val="auto"/>
              <w:rPr>
                <w:rFonts w:hint="default" w:asciiTheme="majorEastAsia" w:hAnsiTheme="majorEastAsia" w:eastAsiaTheme="majorEastAsia"/>
                <w:color w:val="auto"/>
                <w:kern w:val="2"/>
                <w:sz w:val="24"/>
              </w:rPr>
            </w:pPr>
          </w:p>
        </w:tc>
      </w:tr>
    </w:tbl>
    <w:p>
      <w:pPr>
        <w:pStyle w:val="0"/>
        <w:tabs>
          <w:tab w:val="left" w:leader="none" w:pos="4530"/>
        </w:tabs>
        <w:overflowPunct w:val="1"/>
        <w:adjustRightInd w:val="1"/>
        <w:textAlignment w:val="auto"/>
        <w:rPr>
          <w:rFonts w:hint="default" w:asciiTheme="majorEastAsia" w:hAnsiTheme="majorEastAsia" w:eastAsiaTheme="majorEastAsia"/>
          <w:color w:val="auto"/>
          <w:kern w:val="2"/>
          <w:sz w:val="22"/>
        </w:rPr>
      </w:pPr>
    </w:p>
    <w:sectPr>
      <w:headerReference r:id="rId5" w:type="default"/>
      <w:pgSz w:w="11906" w:h="16838"/>
      <w:pgMar w:top="1843" w:right="1418" w:bottom="1560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7980" w:firstLineChars="3800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（別添５）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HG丸ｺﾞｼｯｸM-PRO"/>
      <w:color w:val="000000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