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C52" w:rsidRPr="00364F32" w:rsidRDefault="009D7274" w:rsidP="00D12C52">
      <w:pPr>
        <w:jc w:val="center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住宅用設備</w:t>
      </w:r>
      <w:r w:rsidR="005305B3">
        <w:rPr>
          <w:rFonts w:hint="eastAsia"/>
          <w:b/>
          <w:sz w:val="24"/>
          <w:szCs w:val="28"/>
        </w:rPr>
        <w:t>等</w:t>
      </w:r>
      <w:r w:rsidR="00D12C52" w:rsidRPr="00D91516">
        <w:rPr>
          <w:rFonts w:hint="eastAsia"/>
          <w:b/>
          <w:sz w:val="24"/>
          <w:szCs w:val="28"/>
        </w:rPr>
        <w:t>に係る</w:t>
      </w:r>
      <w:r w:rsidR="008933E4">
        <w:rPr>
          <w:rFonts w:hint="eastAsia"/>
          <w:b/>
          <w:sz w:val="24"/>
          <w:szCs w:val="28"/>
        </w:rPr>
        <w:t>工事請負費</w:t>
      </w:r>
      <w:r>
        <w:rPr>
          <w:rFonts w:hint="eastAsia"/>
          <w:b/>
          <w:sz w:val="24"/>
          <w:szCs w:val="28"/>
        </w:rPr>
        <w:t>内訳</w:t>
      </w:r>
      <w:r w:rsidR="00D12C52">
        <w:rPr>
          <w:rFonts w:hint="eastAsia"/>
          <w:b/>
          <w:sz w:val="24"/>
          <w:szCs w:val="28"/>
        </w:rPr>
        <w:t>書</w:t>
      </w:r>
    </w:p>
    <w:p w:rsidR="00D12C52" w:rsidRDefault="00D12C52" w:rsidP="00D12C52">
      <w:pPr>
        <w:jc w:val="right"/>
        <w:rPr>
          <w:sz w:val="24"/>
          <w:szCs w:val="24"/>
        </w:rPr>
      </w:pPr>
    </w:p>
    <w:p w:rsidR="00D12C52" w:rsidRPr="00782B8A" w:rsidRDefault="00D12C52" w:rsidP="00D12C5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782B8A">
        <w:rPr>
          <w:rFonts w:hint="eastAsia"/>
          <w:sz w:val="24"/>
          <w:szCs w:val="24"/>
        </w:rPr>
        <w:t xml:space="preserve">　　年　　月　　日</w:t>
      </w:r>
    </w:p>
    <w:p w:rsidR="00D12C52" w:rsidRPr="00782B8A" w:rsidRDefault="00D12C52" w:rsidP="00D12C52">
      <w:pPr>
        <w:jc w:val="right"/>
        <w:rPr>
          <w:sz w:val="24"/>
          <w:szCs w:val="24"/>
        </w:rPr>
      </w:pPr>
    </w:p>
    <w:p w:rsidR="00D12C52" w:rsidRDefault="002F0DBA" w:rsidP="00D12C5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D12C52" w:rsidRPr="00782B8A">
        <w:rPr>
          <w:rFonts w:hint="eastAsia"/>
          <w:sz w:val="24"/>
          <w:szCs w:val="24"/>
        </w:rPr>
        <w:t>浦安市長</w:t>
      </w:r>
    </w:p>
    <w:p w:rsidR="003216B0" w:rsidRPr="00782B8A" w:rsidRDefault="003216B0" w:rsidP="00D12C52">
      <w:pPr>
        <w:jc w:val="left"/>
        <w:rPr>
          <w:sz w:val="24"/>
          <w:szCs w:val="24"/>
        </w:rPr>
      </w:pPr>
    </w:p>
    <w:p w:rsidR="00D12C52" w:rsidRPr="009F5A79" w:rsidRDefault="00D12C52" w:rsidP="00D12C52">
      <w:pPr>
        <w:spacing w:line="276" w:lineRule="auto"/>
        <w:jc w:val="center"/>
        <w:rPr>
          <w:sz w:val="24"/>
          <w:szCs w:val="24"/>
        </w:rPr>
      </w:pPr>
      <w:r w:rsidRPr="00782B8A">
        <w:rPr>
          <w:rFonts w:hint="eastAsia"/>
          <w:sz w:val="24"/>
          <w:szCs w:val="24"/>
        </w:rPr>
        <w:t xml:space="preserve">　</w:t>
      </w:r>
      <w:r w:rsidRPr="009F5A79">
        <w:rPr>
          <w:rFonts w:hint="eastAsia"/>
          <w:sz w:val="24"/>
          <w:szCs w:val="24"/>
        </w:rPr>
        <w:t xml:space="preserve">住　所　　　　　　　　　　　　　　　　</w:t>
      </w:r>
    </w:p>
    <w:p w:rsidR="00D12C52" w:rsidRPr="009F5A79" w:rsidRDefault="002F0DBA" w:rsidP="00D12C52">
      <w:pPr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会社名　　　　　　　　　　　　　　</w:t>
      </w:r>
      <w:r w:rsidR="00D12C52" w:rsidRPr="009F5A7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:rsidR="003216B0" w:rsidRDefault="00D12C52" w:rsidP="00D12C52">
      <w:pPr>
        <w:spacing w:line="276" w:lineRule="auto"/>
        <w:jc w:val="center"/>
        <w:rPr>
          <w:sz w:val="24"/>
          <w:szCs w:val="24"/>
        </w:rPr>
      </w:pPr>
      <w:r w:rsidRPr="009F5A79">
        <w:rPr>
          <w:rFonts w:hint="eastAsia"/>
          <w:sz w:val="24"/>
          <w:szCs w:val="24"/>
        </w:rPr>
        <w:t xml:space="preserve">　部　署</w:t>
      </w:r>
    </w:p>
    <w:p w:rsidR="00D12C52" w:rsidRPr="009F5A79" w:rsidRDefault="003216B0" w:rsidP="00D12C52">
      <w:pPr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</w:t>
      </w:r>
      <w:r w:rsidR="00D12C52" w:rsidRPr="009F5A79">
        <w:rPr>
          <w:rFonts w:hint="eastAsia"/>
          <w:sz w:val="24"/>
          <w:szCs w:val="24"/>
        </w:rPr>
        <w:t xml:space="preserve">　　　　　　　　　　　　　　　</w:t>
      </w:r>
    </w:p>
    <w:p w:rsidR="00D12C52" w:rsidRPr="009F5A79" w:rsidRDefault="00D12C52" w:rsidP="00D12C52">
      <w:pPr>
        <w:spacing w:line="276" w:lineRule="auto"/>
        <w:jc w:val="center"/>
        <w:rPr>
          <w:sz w:val="24"/>
          <w:szCs w:val="24"/>
          <w:u w:val="single"/>
        </w:rPr>
      </w:pPr>
    </w:p>
    <w:p w:rsidR="00D12C52" w:rsidRDefault="005305B3" w:rsidP="005305B3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9D7274">
        <w:rPr>
          <w:rFonts w:hint="eastAsia"/>
          <w:sz w:val="24"/>
          <w:szCs w:val="24"/>
        </w:rPr>
        <w:t>様</w:t>
      </w:r>
      <w:r>
        <w:rPr>
          <w:rFonts w:hint="eastAsia"/>
          <w:sz w:val="24"/>
          <w:szCs w:val="24"/>
        </w:rPr>
        <w:t>の住宅用設備</w:t>
      </w:r>
      <w:r w:rsidR="00D12C52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脱炭素化促進事業</w:t>
      </w:r>
      <w:r w:rsidR="00D12C52">
        <w:rPr>
          <w:rFonts w:hint="eastAsia"/>
          <w:sz w:val="24"/>
          <w:szCs w:val="24"/>
        </w:rPr>
        <w:t>補助金申請について、</w:t>
      </w:r>
      <w:r w:rsidR="00A03969">
        <w:rPr>
          <w:rFonts w:hint="eastAsia"/>
          <w:sz w:val="24"/>
          <w:szCs w:val="24"/>
        </w:rPr>
        <w:t>添付している費用の支払いを確認できる書類の</w:t>
      </w:r>
      <w:r w:rsidR="001948EF">
        <w:rPr>
          <w:rFonts w:hint="eastAsia"/>
          <w:sz w:val="24"/>
          <w:szCs w:val="24"/>
        </w:rPr>
        <w:t>内訳</w:t>
      </w:r>
      <w:r w:rsidR="008933E4">
        <w:rPr>
          <w:rFonts w:hint="eastAsia"/>
          <w:sz w:val="24"/>
          <w:szCs w:val="24"/>
        </w:rPr>
        <w:t>は以下の</w:t>
      </w:r>
      <w:r>
        <w:rPr>
          <w:rFonts w:hint="eastAsia"/>
          <w:sz w:val="24"/>
          <w:szCs w:val="24"/>
        </w:rPr>
        <w:t>とおり</w:t>
      </w:r>
      <w:r w:rsidR="008933E4">
        <w:rPr>
          <w:rFonts w:hint="eastAsia"/>
          <w:sz w:val="24"/>
          <w:szCs w:val="24"/>
        </w:rPr>
        <w:t>です。</w:t>
      </w:r>
    </w:p>
    <w:p w:rsidR="00D12C52" w:rsidRPr="003775BB" w:rsidRDefault="00D12C52" w:rsidP="00104CB1">
      <w:pPr>
        <w:spacing w:line="276" w:lineRule="auto"/>
        <w:rPr>
          <w:sz w:val="24"/>
        </w:rPr>
      </w:pPr>
    </w:p>
    <w:tbl>
      <w:tblPr>
        <w:tblW w:w="9356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111"/>
        <w:gridCol w:w="2977"/>
      </w:tblGrid>
      <w:tr w:rsidR="00D12C52" w:rsidRPr="00104CB1" w:rsidTr="004B3FD4">
        <w:trPr>
          <w:trHeight w:val="426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D12C52" w:rsidRPr="00104CB1" w:rsidRDefault="00D12C52" w:rsidP="009D7274">
            <w:pPr>
              <w:spacing w:line="360" w:lineRule="auto"/>
              <w:jc w:val="center"/>
              <w:rPr>
                <w:sz w:val="22"/>
                <w:szCs w:val="24"/>
              </w:rPr>
            </w:pPr>
            <w:r w:rsidRPr="00104CB1">
              <w:rPr>
                <w:rFonts w:hint="eastAsia"/>
                <w:sz w:val="22"/>
                <w:szCs w:val="24"/>
              </w:rPr>
              <w:t>設置設備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12C52" w:rsidRPr="00104CB1" w:rsidRDefault="00D12C52" w:rsidP="009D7274">
            <w:pPr>
              <w:spacing w:line="360" w:lineRule="auto"/>
              <w:jc w:val="center"/>
              <w:rPr>
                <w:sz w:val="22"/>
                <w:szCs w:val="24"/>
              </w:rPr>
            </w:pPr>
            <w:r w:rsidRPr="00104CB1">
              <w:rPr>
                <w:rFonts w:hint="eastAsia"/>
                <w:sz w:val="22"/>
                <w:szCs w:val="24"/>
              </w:rPr>
              <w:t>項　目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12C52" w:rsidRPr="00104CB1" w:rsidRDefault="00D12C52" w:rsidP="009D7274">
            <w:pPr>
              <w:spacing w:line="360" w:lineRule="auto"/>
              <w:jc w:val="center"/>
              <w:rPr>
                <w:sz w:val="22"/>
                <w:szCs w:val="24"/>
              </w:rPr>
            </w:pPr>
            <w:r w:rsidRPr="00104CB1">
              <w:rPr>
                <w:rFonts w:hint="eastAsia"/>
                <w:sz w:val="22"/>
                <w:szCs w:val="24"/>
              </w:rPr>
              <w:t>金額（税抜）</w:t>
            </w:r>
          </w:p>
        </w:tc>
      </w:tr>
      <w:tr w:rsidR="00104CB1" w:rsidRPr="00104CB1" w:rsidTr="004B3FD4">
        <w:trPr>
          <w:trHeight w:val="661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4CB1" w:rsidRPr="00104CB1" w:rsidRDefault="00104CB1" w:rsidP="00104CB1">
            <w:pPr>
              <w:spacing w:line="360" w:lineRule="auto"/>
              <w:jc w:val="center"/>
              <w:rPr>
                <w:sz w:val="22"/>
                <w:szCs w:val="24"/>
              </w:rPr>
            </w:pPr>
            <w:r w:rsidRPr="00104CB1">
              <w:rPr>
                <w:rFonts w:hint="eastAsia"/>
                <w:sz w:val="22"/>
                <w:szCs w:val="24"/>
              </w:rPr>
              <w:t>太陽熱利用システム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04CB1" w:rsidRPr="00104CB1" w:rsidRDefault="00104CB1" w:rsidP="00104CB1">
            <w:pPr>
              <w:spacing w:line="360" w:lineRule="auto"/>
              <w:jc w:val="left"/>
              <w:rPr>
                <w:sz w:val="22"/>
                <w:szCs w:val="24"/>
              </w:rPr>
            </w:pPr>
            <w:r w:rsidRPr="00104CB1">
              <w:rPr>
                <w:rFonts w:hint="eastAsia"/>
                <w:sz w:val="22"/>
                <w:szCs w:val="24"/>
              </w:rPr>
              <w:t>①機器費（本体）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CB1" w:rsidRPr="00104CB1" w:rsidRDefault="00104CB1" w:rsidP="00104CB1">
            <w:pPr>
              <w:wordWrap w:val="0"/>
              <w:spacing w:line="360" w:lineRule="auto"/>
              <w:jc w:val="right"/>
              <w:rPr>
                <w:sz w:val="22"/>
                <w:szCs w:val="24"/>
              </w:rPr>
            </w:pPr>
            <w:r w:rsidRPr="00104CB1">
              <w:rPr>
                <w:rFonts w:hint="eastAsia"/>
                <w:sz w:val="22"/>
                <w:szCs w:val="24"/>
              </w:rPr>
              <w:t xml:space="preserve">円　</w:t>
            </w:r>
          </w:p>
        </w:tc>
      </w:tr>
      <w:tr w:rsidR="00564CB7" w:rsidRPr="00104CB1" w:rsidTr="004B3FD4">
        <w:trPr>
          <w:trHeight w:val="401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4CB7" w:rsidRPr="00104CB1" w:rsidRDefault="00564CB7" w:rsidP="00564CB7">
            <w:pPr>
              <w:spacing w:line="36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4CB7" w:rsidRPr="00104CB1" w:rsidRDefault="00564CB7" w:rsidP="00564CB7">
            <w:pPr>
              <w:spacing w:line="360" w:lineRule="auto"/>
              <w:jc w:val="left"/>
              <w:rPr>
                <w:sz w:val="22"/>
                <w:szCs w:val="24"/>
              </w:rPr>
            </w:pPr>
            <w:r w:rsidRPr="00104CB1">
              <w:rPr>
                <w:rFonts w:hint="eastAsia"/>
                <w:sz w:val="22"/>
                <w:szCs w:val="24"/>
              </w:rPr>
              <w:t>②機器費（架台）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CB7" w:rsidRPr="00104CB1" w:rsidRDefault="00564CB7" w:rsidP="00564CB7">
            <w:pPr>
              <w:wordWrap w:val="0"/>
              <w:spacing w:line="360" w:lineRule="auto"/>
              <w:jc w:val="right"/>
              <w:rPr>
                <w:sz w:val="22"/>
                <w:szCs w:val="24"/>
              </w:rPr>
            </w:pPr>
            <w:r w:rsidRPr="00104CB1">
              <w:rPr>
                <w:rFonts w:hint="eastAsia"/>
                <w:sz w:val="22"/>
                <w:szCs w:val="24"/>
              </w:rPr>
              <w:t xml:space="preserve">円　</w:t>
            </w:r>
          </w:p>
        </w:tc>
      </w:tr>
      <w:tr w:rsidR="00564CB7" w:rsidRPr="00104CB1" w:rsidTr="004B3FD4">
        <w:trPr>
          <w:trHeight w:val="680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4CB7" w:rsidRPr="00104CB1" w:rsidRDefault="00564CB7" w:rsidP="00564CB7">
            <w:pPr>
              <w:spacing w:line="36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CB7" w:rsidRPr="00104CB1" w:rsidRDefault="00564CB7" w:rsidP="00564CB7">
            <w:pPr>
              <w:spacing w:line="360" w:lineRule="auto"/>
              <w:jc w:val="left"/>
              <w:rPr>
                <w:sz w:val="22"/>
                <w:szCs w:val="24"/>
              </w:rPr>
            </w:pPr>
            <w:r w:rsidRPr="00104CB1">
              <w:rPr>
                <w:rFonts w:hint="eastAsia"/>
                <w:sz w:val="22"/>
                <w:szCs w:val="24"/>
              </w:rPr>
              <w:t>③機器費（その他付属機器）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CB7" w:rsidRPr="00104CB1" w:rsidRDefault="00564CB7" w:rsidP="00564CB7">
            <w:pPr>
              <w:wordWrap w:val="0"/>
              <w:spacing w:line="360" w:lineRule="auto"/>
              <w:jc w:val="right"/>
              <w:rPr>
                <w:sz w:val="22"/>
                <w:szCs w:val="24"/>
              </w:rPr>
            </w:pPr>
            <w:r w:rsidRPr="00104CB1">
              <w:rPr>
                <w:rFonts w:hint="eastAsia"/>
                <w:sz w:val="22"/>
                <w:szCs w:val="24"/>
              </w:rPr>
              <w:t xml:space="preserve">円　</w:t>
            </w:r>
          </w:p>
        </w:tc>
      </w:tr>
      <w:tr w:rsidR="00564CB7" w:rsidRPr="00104CB1" w:rsidTr="004B3FD4">
        <w:trPr>
          <w:trHeight w:val="696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564CB7" w:rsidRPr="00104CB1" w:rsidRDefault="00564CB7" w:rsidP="00564CB7">
            <w:pPr>
              <w:spacing w:line="36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64CB7" w:rsidRPr="00104CB1" w:rsidRDefault="00564CB7" w:rsidP="00564CB7">
            <w:pPr>
              <w:spacing w:line="360" w:lineRule="auto"/>
              <w:jc w:val="left"/>
              <w:rPr>
                <w:sz w:val="22"/>
                <w:szCs w:val="24"/>
              </w:rPr>
            </w:pPr>
            <w:r w:rsidRPr="00104CB1">
              <w:rPr>
                <w:rFonts w:hint="eastAsia"/>
                <w:sz w:val="22"/>
                <w:szCs w:val="24"/>
              </w:rPr>
              <w:t>④工事費</w:t>
            </w:r>
          </w:p>
        </w:tc>
        <w:tc>
          <w:tcPr>
            <w:tcW w:w="2977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CB7" w:rsidRPr="00104CB1" w:rsidRDefault="00564CB7" w:rsidP="00564CB7">
            <w:pPr>
              <w:wordWrap w:val="0"/>
              <w:spacing w:line="360" w:lineRule="auto"/>
              <w:jc w:val="right"/>
              <w:rPr>
                <w:sz w:val="22"/>
                <w:szCs w:val="24"/>
              </w:rPr>
            </w:pPr>
            <w:r w:rsidRPr="00104CB1">
              <w:rPr>
                <w:rFonts w:hint="eastAsia"/>
                <w:sz w:val="22"/>
                <w:szCs w:val="24"/>
              </w:rPr>
              <w:t xml:space="preserve">円　</w:t>
            </w:r>
          </w:p>
        </w:tc>
      </w:tr>
      <w:tr w:rsidR="00C972F5" w:rsidRPr="00104CB1" w:rsidTr="004B3FD4">
        <w:trPr>
          <w:trHeight w:val="696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C972F5" w:rsidRPr="00104CB1" w:rsidRDefault="00C972F5" w:rsidP="00564CB7">
            <w:pPr>
              <w:spacing w:line="36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2F5" w:rsidRPr="00104CB1" w:rsidRDefault="00C972F5" w:rsidP="00564CB7">
            <w:pPr>
              <w:spacing w:line="360" w:lineRule="auto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⑤国等補助金</w:t>
            </w:r>
          </w:p>
        </w:tc>
        <w:tc>
          <w:tcPr>
            <w:tcW w:w="2977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2F5" w:rsidRPr="00104CB1" w:rsidRDefault="00C972F5" w:rsidP="00564CB7">
            <w:pPr>
              <w:wordWrap w:val="0"/>
              <w:spacing w:line="360" w:lineRule="auto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円　</w:t>
            </w:r>
          </w:p>
        </w:tc>
      </w:tr>
      <w:tr w:rsidR="00564CB7" w:rsidRPr="00104CB1" w:rsidTr="004B3FD4">
        <w:trPr>
          <w:trHeight w:val="821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4CB7" w:rsidRPr="00104CB1" w:rsidRDefault="00564CB7" w:rsidP="00564CB7">
            <w:pPr>
              <w:spacing w:line="36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4111" w:type="dxa"/>
            <w:tcBorders>
              <w:top w:val="double" w:sz="4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564CB7" w:rsidRPr="00104CB1" w:rsidRDefault="00564CB7" w:rsidP="00252923">
            <w:pPr>
              <w:spacing w:line="360" w:lineRule="auto"/>
              <w:ind w:firstLineChars="100" w:firstLine="220"/>
              <w:rPr>
                <w:sz w:val="22"/>
                <w:szCs w:val="24"/>
              </w:rPr>
            </w:pPr>
            <w:r w:rsidRPr="00104CB1">
              <w:rPr>
                <w:rFonts w:hint="eastAsia"/>
                <w:sz w:val="22"/>
                <w:szCs w:val="24"/>
              </w:rPr>
              <w:t>小　計（①＋②＋③＋④</w:t>
            </w:r>
            <w:r w:rsidR="00C972F5">
              <w:rPr>
                <w:rFonts w:hint="eastAsia"/>
                <w:sz w:val="22"/>
                <w:szCs w:val="24"/>
              </w:rPr>
              <w:t>－⑤</w:t>
            </w:r>
            <w:r w:rsidRPr="00104CB1">
              <w:rPr>
                <w:rFonts w:hint="eastAsia"/>
                <w:sz w:val="22"/>
                <w:szCs w:val="24"/>
              </w:rPr>
              <w:t>）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564CB7" w:rsidRPr="00104CB1" w:rsidRDefault="00564CB7" w:rsidP="00564CB7">
            <w:pPr>
              <w:wordWrap w:val="0"/>
              <w:spacing w:line="360" w:lineRule="auto"/>
              <w:jc w:val="right"/>
              <w:rPr>
                <w:sz w:val="22"/>
                <w:szCs w:val="24"/>
              </w:rPr>
            </w:pPr>
            <w:r w:rsidRPr="00104CB1">
              <w:rPr>
                <w:rFonts w:hint="eastAsia"/>
                <w:sz w:val="22"/>
                <w:szCs w:val="24"/>
              </w:rPr>
              <w:t xml:space="preserve">円　</w:t>
            </w:r>
          </w:p>
        </w:tc>
      </w:tr>
      <w:tr w:rsidR="00564CB7" w:rsidRPr="00104CB1" w:rsidTr="004B3FD4">
        <w:trPr>
          <w:trHeight w:val="667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4CB7" w:rsidRPr="00104CB1" w:rsidRDefault="00564CB7" w:rsidP="00564CB7">
            <w:pPr>
              <w:spacing w:line="360" w:lineRule="auto"/>
              <w:jc w:val="center"/>
              <w:rPr>
                <w:sz w:val="22"/>
                <w:szCs w:val="24"/>
              </w:rPr>
            </w:pPr>
            <w:r w:rsidRPr="00104CB1">
              <w:rPr>
                <w:rFonts w:hint="eastAsia"/>
                <w:sz w:val="22"/>
                <w:szCs w:val="24"/>
              </w:rPr>
              <w:t>家庭用燃料電池</w:t>
            </w:r>
          </w:p>
          <w:p w:rsidR="00564CB7" w:rsidRPr="00104CB1" w:rsidRDefault="00564CB7" w:rsidP="00564CB7">
            <w:pPr>
              <w:spacing w:line="360" w:lineRule="auto"/>
              <w:jc w:val="center"/>
              <w:rPr>
                <w:sz w:val="22"/>
                <w:szCs w:val="24"/>
              </w:rPr>
            </w:pPr>
            <w:r w:rsidRPr="00104CB1">
              <w:rPr>
                <w:rFonts w:hint="eastAsia"/>
                <w:sz w:val="22"/>
                <w:szCs w:val="24"/>
              </w:rPr>
              <w:t>システム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4CB7" w:rsidRPr="00104CB1" w:rsidRDefault="00564CB7" w:rsidP="00564CB7">
            <w:pPr>
              <w:spacing w:line="360" w:lineRule="auto"/>
              <w:jc w:val="left"/>
              <w:rPr>
                <w:sz w:val="22"/>
                <w:szCs w:val="24"/>
              </w:rPr>
            </w:pPr>
            <w:r w:rsidRPr="00104CB1">
              <w:rPr>
                <w:rFonts w:hint="eastAsia"/>
                <w:sz w:val="22"/>
                <w:szCs w:val="24"/>
              </w:rPr>
              <w:t>①機器費（燃料電池ユニット）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CB7" w:rsidRPr="00104CB1" w:rsidRDefault="00564CB7" w:rsidP="00564CB7">
            <w:pPr>
              <w:wordWrap w:val="0"/>
              <w:spacing w:line="360" w:lineRule="auto"/>
              <w:jc w:val="right"/>
              <w:rPr>
                <w:sz w:val="22"/>
                <w:szCs w:val="24"/>
              </w:rPr>
            </w:pPr>
            <w:r w:rsidRPr="00104CB1">
              <w:rPr>
                <w:rFonts w:hint="eastAsia"/>
                <w:sz w:val="22"/>
                <w:szCs w:val="24"/>
              </w:rPr>
              <w:t xml:space="preserve">円　</w:t>
            </w:r>
          </w:p>
        </w:tc>
      </w:tr>
      <w:tr w:rsidR="00564CB7" w:rsidRPr="00104CB1" w:rsidTr="004B3FD4">
        <w:trPr>
          <w:trHeight w:val="691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4CB7" w:rsidRPr="00104CB1" w:rsidRDefault="00564CB7" w:rsidP="00564CB7">
            <w:pPr>
              <w:spacing w:line="36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4CB7" w:rsidRPr="00104CB1" w:rsidRDefault="00564CB7" w:rsidP="00564CB7">
            <w:pPr>
              <w:spacing w:line="360" w:lineRule="auto"/>
              <w:jc w:val="left"/>
              <w:rPr>
                <w:sz w:val="22"/>
                <w:szCs w:val="24"/>
              </w:rPr>
            </w:pPr>
            <w:r w:rsidRPr="00104CB1">
              <w:rPr>
                <w:rFonts w:hint="eastAsia"/>
                <w:sz w:val="22"/>
                <w:szCs w:val="24"/>
              </w:rPr>
              <w:t>②機器費（貯湯ユニット）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CB7" w:rsidRPr="00104CB1" w:rsidRDefault="00564CB7" w:rsidP="00564CB7">
            <w:pPr>
              <w:wordWrap w:val="0"/>
              <w:spacing w:line="360" w:lineRule="auto"/>
              <w:jc w:val="right"/>
              <w:rPr>
                <w:sz w:val="22"/>
                <w:szCs w:val="24"/>
              </w:rPr>
            </w:pPr>
            <w:r w:rsidRPr="00104CB1">
              <w:rPr>
                <w:rFonts w:hint="eastAsia"/>
                <w:sz w:val="22"/>
                <w:szCs w:val="24"/>
              </w:rPr>
              <w:t xml:space="preserve">円　</w:t>
            </w:r>
          </w:p>
        </w:tc>
      </w:tr>
      <w:tr w:rsidR="00564CB7" w:rsidRPr="00104CB1" w:rsidTr="004B3FD4">
        <w:trPr>
          <w:trHeight w:val="659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4CB7" w:rsidRPr="00104CB1" w:rsidRDefault="00564CB7" w:rsidP="00564CB7">
            <w:pPr>
              <w:spacing w:line="36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CB7" w:rsidRPr="00104CB1" w:rsidRDefault="00564CB7" w:rsidP="00564CB7">
            <w:pPr>
              <w:spacing w:line="360" w:lineRule="auto"/>
              <w:jc w:val="left"/>
              <w:rPr>
                <w:sz w:val="22"/>
                <w:szCs w:val="24"/>
              </w:rPr>
            </w:pPr>
            <w:r w:rsidRPr="00104CB1">
              <w:rPr>
                <w:rFonts w:hint="eastAsia"/>
                <w:sz w:val="22"/>
                <w:szCs w:val="24"/>
              </w:rPr>
              <w:t>③機器費（その他付属品）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CB7" w:rsidRPr="00104CB1" w:rsidRDefault="00564CB7" w:rsidP="00564CB7">
            <w:pPr>
              <w:wordWrap w:val="0"/>
              <w:spacing w:line="360" w:lineRule="auto"/>
              <w:jc w:val="right"/>
              <w:rPr>
                <w:sz w:val="22"/>
                <w:szCs w:val="24"/>
              </w:rPr>
            </w:pPr>
            <w:r w:rsidRPr="00104CB1">
              <w:rPr>
                <w:rFonts w:hint="eastAsia"/>
                <w:sz w:val="22"/>
                <w:szCs w:val="24"/>
              </w:rPr>
              <w:t xml:space="preserve">円　</w:t>
            </w:r>
          </w:p>
        </w:tc>
      </w:tr>
      <w:tr w:rsidR="00564CB7" w:rsidRPr="00104CB1" w:rsidTr="004B3FD4">
        <w:trPr>
          <w:trHeight w:val="702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564CB7" w:rsidRPr="00104CB1" w:rsidRDefault="00564CB7" w:rsidP="00564CB7">
            <w:pPr>
              <w:spacing w:line="36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64CB7" w:rsidRPr="00104CB1" w:rsidRDefault="00564CB7" w:rsidP="00564CB7">
            <w:pPr>
              <w:spacing w:line="360" w:lineRule="auto"/>
              <w:jc w:val="left"/>
              <w:rPr>
                <w:sz w:val="22"/>
                <w:szCs w:val="24"/>
              </w:rPr>
            </w:pPr>
            <w:r w:rsidRPr="00104CB1">
              <w:rPr>
                <w:rFonts w:hint="eastAsia"/>
                <w:sz w:val="22"/>
                <w:szCs w:val="24"/>
              </w:rPr>
              <w:t>④工事費</w:t>
            </w:r>
          </w:p>
        </w:tc>
        <w:tc>
          <w:tcPr>
            <w:tcW w:w="2977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CB7" w:rsidRPr="00104CB1" w:rsidRDefault="00564CB7" w:rsidP="00564CB7">
            <w:pPr>
              <w:wordWrap w:val="0"/>
              <w:spacing w:line="360" w:lineRule="auto"/>
              <w:jc w:val="right"/>
              <w:rPr>
                <w:sz w:val="22"/>
                <w:szCs w:val="24"/>
              </w:rPr>
            </w:pPr>
            <w:r w:rsidRPr="00104CB1">
              <w:rPr>
                <w:rFonts w:hint="eastAsia"/>
                <w:sz w:val="22"/>
                <w:szCs w:val="24"/>
              </w:rPr>
              <w:t xml:space="preserve">円　</w:t>
            </w:r>
          </w:p>
        </w:tc>
      </w:tr>
      <w:tr w:rsidR="00C972F5" w:rsidRPr="00104CB1" w:rsidTr="004B3FD4">
        <w:trPr>
          <w:trHeight w:val="702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C972F5" w:rsidRPr="00104CB1" w:rsidRDefault="00C972F5" w:rsidP="00564CB7">
            <w:pPr>
              <w:spacing w:line="36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2F5" w:rsidRPr="00104CB1" w:rsidRDefault="00C972F5" w:rsidP="00564CB7">
            <w:pPr>
              <w:spacing w:line="360" w:lineRule="auto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⑤国等補助金</w:t>
            </w:r>
          </w:p>
        </w:tc>
        <w:tc>
          <w:tcPr>
            <w:tcW w:w="2977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2F5" w:rsidRPr="00104CB1" w:rsidRDefault="00C972F5" w:rsidP="00564CB7">
            <w:pPr>
              <w:wordWrap w:val="0"/>
              <w:spacing w:line="360" w:lineRule="auto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円　</w:t>
            </w:r>
          </w:p>
        </w:tc>
      </w:tr>
      <w:tr w:rsidR="00564CB7" w:rsidRPr="00104CB1" w:rsidTr="004B3FD4">
        <w:trPr>
          <w:trHeight w:val="958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4CB7" w:rsidRPr="00104CB1" w:rsidRDefault="00564CB7" w:rsidP="00564CB7">
            <w:pPr>
              <w:spacing w:line="36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4111" w:type="dxa"/>
            <w:tcBorders>
              <w:top w:val="double" w:sz="4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564CB7" w:rsidRPr="00104CB1" w:rsidRDefault="00564CB7" w:rsidP="00252923">
            <w:pPr>
              <w:spacing w:line="360" w:lineRule="auto"/>
              <w:jc w:val="center"/>
              <w:rPr>
                <w:sz w:val="22"/>
                <w:szCs w:val="24"/>
              </w:rPr>
            </w:pPr>
            <w:r w:rsidRPr="00104CB1">
              <w:rPr>
                <w:rFonts w:hint="eastAsia"/>
                <w:sz w:val="22"/>
                <w:szCs w:val="24"/>
              </w:rPr>
              <w:t>小　計（①＋②＋③＋④</w:t>
            </w:r>
            <w:r w:rsidR="00C972F5">
              <w:rPr>
                <w:rFonts w:hint="eastAsia"/>
                <w:sz w:val="22"/>
                <w:szCs w:val="24"/>
              </w:rPr>
              <w:t>－⑤</w:t>
            </w:r>
            <w:r w:rsidRPr="00104CB1">
              <w:rPr>
                <w:rFonts w:hint="eastAsia"/>
                <w:sz w:val="22"/>
                <w:szCs w:val="24"/>
              </w:rPr>
              <w:t>）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564CB7" w:rsidRPr="00104CB1" w:rsidRDefault="00564CB7" w:rsidP="00564CB7">
            <w:pPr>
              <w:wordWrap w:val="0"/>
              <w:spacing w:line="360" w:lineRule="auto"/>
              <w:jc w:val="right"/>
              <w:rPr>
                <w:sz w:val="22"/>
                <w:szCs w:val="24"/>
              </w:rPr>
            </w:pPr>
            <w:r w:rsidRPr="00104CB1">
              <w:rPr>
                <w:rFonts w:hint="eastAsia"/>
                <w:sz w:val="22"/>
                <w:szCs w:val="24"/>
              </w:rPr>
              <w:t xml:space="preserve">円　</w:t>
            </w:r>
          </w:p>
        </w:tc>
      </w:tr>
      <w:tr w:rsidR="00564CB7" w:rsidRPr="00104CB1" w:rsidTr="004B3FD4">
        <w:trPr>
          <w:trHeight w:val="686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64CB7" w:rsidRPr="00104CB1" w:rsidRDefault="00564CB7" w:rsidP="00564CB7">
            <w:pPr>
              <w:spacing w:line="360" w:lineRule="auto"/>
              <w:jc w:val="center"/>
              <w:rPr>
                <w:sz w:val="22"/>
                <w:szCs w:val="24"/>
              </w:rPr>
            </w:pPr>
            <w:r w:rsidRPr="00104CB1">
              <w:rPr>
                <w:rFonts w:hint="eastAsia"/>
                <w:sz w:val="22"/>
                <w:szCs w:val="24"/>
              </w:rPr>
              <w:lastRenderedPageBreak/>
              <w:t>リチウムイオン蓄電</w:t>
            </w:r>
          </w:p>
          <w:p w:rsidR="00564CB7" w:rsidRPr="00104CB1" w:rsidRDefault="00564CB7" w:rsidP="00564CB7">
            <w:pPr>
              <w:spacing w:line="360" w:lineRule="auto"/>
              <w:jc w:val="center"/>
              <w:rPr>
                <w:sz w:val="22"/>
                <w:szCs w:val="24"/>
              </w:rPr>
            </w:pPr>
            <w:r w:rsidRPr="00104CB1">
              <w:rPr>
                <w:rFonts w:hint="eastAsia"/>
                <w:sz w:val="22"/>
                <w:szCs w:val="24"/>
              </w:rPr>
              <w:t>システム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CB7" w:rsidRPr="00104CB1" w:rsidRDefault="00564CB7" w:rsidP="00564CB7">
            <w:pPr>
              <w:spacing w:line="360" w:lineRule="auto"/>
              <w:jc w:val="left"/>
              <w:rPr>
                <w:sz w:val="22"/>
                <w:szCs w:val="24"/>
              </w:rPr>
            </w:pPr>
            <w:r w:rsidRPr="00104CB1">
              <w:rPr>
                <w:rFonts w:hint="eastAsia"/>
                <w:sz w:val="22"/>
                <w:szCs w:val="24"/>
              </w:rPr>
              <w:t>①機器費（本体）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CB7" w:rsidRPr="00104CB1" w:rsidRDefault="00564CB7" w:rsidP="00564CB7">
            <w:pPr>
              <w:wordWrap w:val="0"/>
              <w:spacing w:line="360" w:lineRule="auto"/>
              <w:jc w:val="right"/>
              <w:rPr>
                <w:sz w:val="22"/>
                <w:szCs w:val="24"/>
              </w:rPr>
            </w:pPr>
            <w:r w:rsidRPr="00104CB1">
              <w:rPr>
                <w:rFonts w:hint="eastAsia"/>
                <w:sz w:val="22"/>
                <w:szCs w:val="24"/>
              </w:rPr>
              <w:t xml:space="preserve">円　</w:t>
            </w:r>
          </w:p>
        </w:tc>
      </w:tr>
      <w:tr w:rsidR="00564CB7" w:rsidRPr="00104CB1" w:rsidTr="004B3FD4">
        <w:trPr>
          <w:trHeight w:val="684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64CB7" w:rsidRPr="00104CB1" w:rsidRDefault="00564CB7" w:rsidP="00564CB7">
            <w:pPr>
              <w:spacing w:line="36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CB7" w:rsidRPr="00104CB1" w:rsidRDefault="00564CB7" w:rsidP="00564CB7">
            <w:pPr>
              <w:spacing w:line="360" w:lineRule="auto"/>
              <w:jc w:val="left"/>
              <w:rPr>
                <w:sz w:val="22"/>
                <w:szCs w:val="24"/>
              </w:rPr>
            </w:pPr>
            <w:r w:rsidRPr="00104CB1">
              <w:rPr>
                <w:rFonts w:hint="eastAsia"/>
                <w:sz w:val="22"/>
                <w:szCs w:val="24"/>
              </w:rPr>
              <w:t>②機器費（その他付属品）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CB7" w:rsidRPr="00104CB1" w:rsidRDefault="00564CB7" w:rsidP="00564CB7">
            <w:pPr>
              <w:wordWrap w:val="0"/>
              <w:spacing w:line="360" w:lineRule="auto"/>
              <w:jc w:val="right"/>
              <w:rPr>
                <w:sz w:val="22"/>
                <w:szCs w:val="24"/>
              </w:rPr>
            </w:pPr>
            <w:r w:rsidRPr="00104CB1">
              <w:rPr>
                <w:rFonts w:hint="eastAsia"/>
                <w:sz w:val="22"/>
                <w:szCs w:val="24"/>
              </w:rPr>
              <w:t xml:space="preserve">円　</w:t>
            </w:r>
          </w:p>
        </w:tc>
      </w:tr>
      <w:tr w:rsidR="00564CB7" w:rsidRPr="00104CB1" w:rsidTr="004B3FD4">
        <w:trPr>
          <w:trHeight w:val="698"/>
        </w:trPr>
        <w:tc>
          <w:tcPr>
            <w:tcW w:w="22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64CB7" w:rsidRPr="00104CB1" w:rsidRDefault="00564CB7" w:rsidP="00564CB7">
            <w:pPr>
              <w:spacing w:line="36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64CB7" w:rsidRPr="00104CB1" w:rsidRDefault="00564CB7" w:rsidP="00564CB7">
            <w:pPr>
              <w:spacing w:line="360" w:lineRule="auto"/>
              <w:jc w:val="left"/>
              <w:rPr>
                <w:sz w:val="22"/>
                <w:szCs w:val="24"/>
              </w:rPr>
            </w:pPr>
            <w:r w:rsidRPr="00104CB1">
              <w:rPr>
                <w:rFonts w:hint="eastAsia"/>
                <w:sz w:val="22"/>
                <w:szCs w:val="24"/>
              </w:rPr>
              <w:t>③工事費</w:t>
            </w:r>
          </w:p>
        </w:tc>
        <w:tc>
          <w:tcPr>
            <w:tcW w:w="2977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CB7" w:rsidRPr="00104CB1" w:rsidRDefault="00564CB7" w:rsidP="00564CB7">
            <w:pPr>
              <w:wordWrap w:val="0"/>
              <w:spacing w:line="360" w:lineRule="auto"/>
              <w:jc w:val="right"/>
              <w:rPr>
                <w:sz w:val="22"/>
                <w:szCs w:val="24"/>
              </w:rPr>
            </w:pPr>
            <w:r w:rsidRPr="00104CB1">
              <w:rPr>
                <w:rFonts w:hint="eastAsia"/>
                <w:sz w:val="22"/>
                <w:szCs w:val="24"/>
              </w:rPr>
              <w:t xml:space="preserve">円　</w:t>
            </w:r>
          </w:p>
        </w:tc>
      </w:tr>
      <w:tr w:rsidR="00C972F5" w:rsidRPr="00104CB1" w:rsidTr="004B3FD4">
        <w:trPr>
          <w:trHeight w:val="698"/>
        </w:trPr>
        <w:tc>
          <w:tcPr>
            <w:tcW w:w="22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72F5" w:rsidRPr="00104CB1" w:rsidRDefault="00C972F5" w:rsidP="00564CB7">
            <w:pPr>
              <w:spacing w:line="36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2F5" w:rsidRPr="00104CB1" w:rsidRDefault="00C972F5" w:rsidP="00564CB7">
            <w:pPr>
              <w:spacing w:line="360" w:lineRule="auto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④国等補助金</w:t>
            </w:r>
          </w:p>
        </w:tc>
        <w:tc>
          <w:tcPr>
            <w:tcW w:w="2977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2F5" w:rsidRPr="00104CB1" w:rsidRDefault="00C972F5" w:rsidP="00564CB7">
            <w:pPr>
              <w:wordWrap w:val="0"/>
              <w:spacing w:line="360" w:lineRule="auto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円　</w:t>
            </w:r>
          </w:p>
        </w:tc>
      </w:tr>
      <w:tr w:rsidR="00564CB7" w:rsidRPr="00104CB1" w:rsidTr="004B3FD4">
        <w:trPr>
          <w:trHeight w:val="956"/>
        </w:trPr>
        <w:tc>
          <w:tcPr>
            <w:tcW w:w="22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64CB7" w:rsidRPr="00104CB1" w:rsidRDefault="00564CB7" w:rsidP="00564CB7">
            <w:pPr>
              <w:spacing w:line="36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4111" w:type="dxa"/>
            <w:tcBorders>
              <w:top w:val="double" w:sz="4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564CB7" w:rsidRPr="00104CB1" w:rsidRDefault="00564CB7" w:rsidP="00252923">
            <w:pPr>
              <w:spacing w:line="360" w:lineRule="auto"/>
              <w:jc w:val="center"/>
              <w:rPr>
                <w:sz w:val="22"/>
                <w:szCs w:val="24"/>
              </w:rPr>
            </w:pPr>
            <w:r w:rsidRPr="00104CB1">
              <w:rPr>
                <w:rFonts w:hint="eastAsia"/>
                <w:sz w:val="22"/>
                <w:szCs w:val="24"/>
              </w:rPr>
              <w:t>小　計（①＋②＋③</w:t>
            </w:r>
            <w:r w:rsidR="00C972F5">
              <w:rPr>
                <w:rFonts w:hint="eastAsia"/>
                <w:sz w:val="22"/>
                <w:szCs w:val="24"/>
              </w:rPr>
              <w:t>－④</w:t>
            </w:r>
            <w:r w:rsidRPr="00104CB1">
              <w:rPr>
                <w:rFonts w:hint="eastAsia"/>
                <w:sz w:val="22"/>
                <w:szCs w:val="24"/>
              </w:rPr>
              <w:t>）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564CB7" w:rsidRPr="00104CB1" w:rsidRDefault="00564CB7" w:rsidP="00564CB7">
            <w:pPr>
              <w:wordWrap w:val="0"/>
              <w:spacing w:line="360" w:lineRule="auto"/>
              <w:jc w:val="right"/>
              <w:rPr>
                <w:sz w:val="22"/>
                <w:szCs w:val="24"/>
              </w:rPr>
            </w:pPr>
            <w:r w:rsidRPr="00104CB1">
              <w:rPr>
                <w:rFonts w:hint="eastAsia"/>
                <w:sz w:val="22"/>
                <w:szCs w:val="24"/>
              </w:rPr>
              <w:t xml:space="preserve">円　</w:t>
            </w:r>
          </w:p>
        </w:tc>
      </w:tr>
      <w:tr w:rsidR="001C65B4" w:rsidRPr="00104CB1" w:rsidTr="004B3FD4">
        <w:trPr>
          <w:trHeight w:val="171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65B4" w:rsidRPr="00104CB1" w:rsidRDefault="00DC5E40" w:rsidP="00564CB7">
            <w:pPr>
              <w:spacing w:line="36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窓の断熱改修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C65B4" w:rsidRPr="00104CB1" w:rsidRDefault="001C65B4" w:rsidP="00564CB7">
            <w:pPr>
              <w:spacing w:line="360" w:lineRule="auto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①部材購入</w:t>
            </w:r>
            <w:r w:rsidRPr="00104CB1">
              <w:rPr>
                <w:rFonts w:hint="eastAsia"/>
                <w:sz w:val="22"/>
                <w:szCs w:val="24"/>
              </w:rPr>
              <w:t>費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5B4" w:rsidRPr="00104CB1" w:rsidRDefault="001C65B4" w:rsidP="00564CB7">
            <w:pPr>
              <w:wordWrap w:val="0"/>
              <w:spacing w:line="360" w:lineRule="auto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窓①　　　　　　　　</w:t>
            </w:r>
            <w:r w:rsidRPr="00104CB1">
              <w:rPr>
                <w:rFonts w:hint="eastAsia"/>
                <w:sz w:val="22"/>
                <w:szCs w:val="24"/>
              </w:rPr>
              <w:t xml:space="preserve">円　</w:t>
            </w:r>
          </w:p>
        </w:tc>
      </w:tr>
      <w:tr w:rsidR="001C65B4" w:rsidRPr="00104CB1" w:rsidTr="004B3FD4">
        <w:trPr>
          <w:trHeight w:val="168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1C65B4" w:rsidRPr="00104CB1" w:rsidRDefault="001C65B4" w:rsidP="00411D58">
            <w:pPr>
              <w:spacing w:line="36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1C65B4" w:rsidRDefault="001C65B4" w:rsidP="00411D58">
            <w:pPr>
              <w:spacing w:line="360" w:lineRule="auto"/>
              <w:jc w:val="left"/>
              <w:rPr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5B4" w:rsidRPr="00104CB1" w:rsidRDefault="001C65B4" w:rsidP="00411D58">
            <w:pPr>
              <w:wordWrap w:val="0"/>
              <w:spacing w:line="360" w:lineRule="auto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窓②　　　　　　　　</w:t>
            </w:r>
            <w:r w:rsidRPr="00104CB1">
              <w:rPr>
                <w:rFonts w:hint="eastAsia"/>
                <w:sz w:val="22"/>
                <w:szCs w:val="24"/>
              </w:rPr>
              <w:t xml:space="preserve">円　</w:t>
            </w:r>
          </w:p>
        </w:tc>
      </w:tr>
      <w:tr w:rsidR="001C65B4" w:rsidRPr="00104CB1" w:rsidTr="004B3FD4">
        <w:trPr>
          <w:trHeight w:val="168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1C65B4" w:rsidRPr="00104CB1" w:rsidRDefault="001C65B4" w:rsidP="00411D58">
            <w:pPr>
              <w:spacing w:line="36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1C65B4" w:rsidRDefault="001C65B4" w:rsidP="00411D58">
            <w:pPr>
              <w:spacing w:line="360" w:lineRule="auto"/>
              <w:jc w:val="left"/>
              <w:rPr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5B4" w:rsidRPr="00104CB1" w:rsidRDefault="001C65B4" w:rsidP="00411D58">
            <w:pPr>
              <w:wordWrap w:val="0"/>
              <w:spacing w:line="360" w:lineRule="auto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窓③　　　　　　　　</w:t>
            </w:r>
            <w:r w:rsidRPr="00104CB1">
              <w:rPr>
                <w:rFonts w:hint="eastAsia"/>
                <w:sz w:val="22"/>
                <w:szCs w:val="24"/>
              </w:rPr>
              <w:t xml:space="preserve">円　</w:t>
            </w:r>
          </w:p>
        </w:tc>
      </w:tr>
      <w:tr w:rsidR="001C65B4" w:rsidRPr="00104CB1" w:rsidTr="004B3FD4">
        <w:trPr>
          <w:trHeight w:val="168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1C65B4" w:rsidRPr="00104CB1" w:rsidRDefault="001C65B4" w:rsidP="00411D58">
            <w:pPr>
              <w:spacing w:line="36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411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65B4" w:rsidRDefault="001C65B4" w:rsidP="00411D58">
            <w:pPr>
              <w:spacing w:line="360" w:lineRule="auto"/>
              <w:jc w:val="left"/>
              <w:rPr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5B4" w:rsidRPr="00104CB1" w:rsidRDefault="001C65B4" w:rsidP="00411D58">
            <w:pPr>
              <w:wordWrap w:val="0"/>
              <w:spacing w:line="360" w:lineRule="auto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窓④　　　　　　　　</w:t>
            </w:r>
            <w:r w:rsidRPr="00104CB1">
              <w:rPr>
                <w:rFonts w:hint="eastAsia"/>
                <w:sz w:val="22"/>
                <w:szCs w:val="24"/>
              </w:rPr>
              <w:t xml:space="preserve">円　</w:t>
            </w:r>
          </w:p>
        </w:tc>
      </w:tr>
      <w:tr w:rsidR="001C65B4" w:rsidRPr="00104CB1" w:rsidTr="004B3FD4">
        <w:trPr>
          <w:trHeight w:val="174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1C65B4" w:rsidRPr="00104CB1" w:rsidRDefault="001C65B4" w:rsidP="00411D58">
            <w:pPr>
              <w:spacing w:line="36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5B4" w:rsidRPr="00104CB1" w:rsidRDefault="001C65B4" w:rsidP="00252923">
            <w:pPr>
              <w:spacing w:line="360" w:lineRule="auto"/>
              <w:jc w:val="left"/>
              <w:rPr>
                <w:sz w:val="22"/>
                <w:szCs w:val="24"/>
              </w:rPr>
            </w:pPr>
            <w:r w:rsidRPr="00104CB1">
              <w:rPr>
                <w:rFonts w:hint="eastAsia"/>
                <w:sz w:val="22"/>
                <w:szCs w:val="24"/>
              </w:rPr>
              <w:t>②</w:t>
            </w:r>
            <w:r>
              <w:rPr>
                <w:rFonts w:hint="eastAsia"/>
                <w:sz w:val="22"/>
                <w:szCs w:val="24"/>
              </w:rPr>
              <w:t>工事費</w:t>
            </w:r>
            <w:r w:rsidR="00252923">
              <w:rPr>
                <w:rFonts w:hint="eastAsia"/>
                <w:sz w:val="22"/>
                <w:szCs w:val="24"/>
              </w:rPr>
              <w:t>（補助対象分</w:t>
            </w:r>
            <w:r w:rsidRPr="00104CB1">
              <w:rPr>
                <w:rFonts w:hint="eastAsia"/>
                <w:sz w:val="22"/>
                <w:szCs w:val="24"/>
              </w:rPr>
              <w:t>）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5B4" w:rsidRPr="00104CB1" w:rsidRDefault="001C65B4" w:rsidP="00411D58">
            <w:pPr>
              <w:wordWrap w:val="0"/>
              <w:spacing w:line="360" w:lineRule="auto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窓一式　　　　　　　</w:t>
            </w:r>
            <w:r w:rsidRPr="00104CB1">
              <w:rPr>
                <w:rFonts w:hint="eastAsia"/>
                <w:sz w:val="22"/>
                <w:szCs w:val="24"/>
              </w:rPr>
              <w:t xml:space="preserve">円　</w:t>
            </w:r>
          </w:p>
        </w:tc>
      </w:tr>
      <w:tr w:rsidR="001C65B4" w:rsidRPr="00104CB1" w:rsidTr="004B3FD4">
        <w:trPr>
          <w:trHeight w:val="450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1C65B4" w:rsidRPr="00104CB1" w:rsidRDefault="001C65B4" w:rsidP="00411D58">
            <w:pPr>
              <w:spacing w:line="36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5B4" w:rsidRPr="00104CB1" w:rsidRDefault="001C65B4" w:rsidP="00411D58">
            <w:pPr>
              <w:spacing w:line="360" w:lineRule="auto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③解体撤去費</w:t>
            </w:r>
            <w:r w:rsidR="00252923">
              <w:rPr>
                <w:rFonts w:hint="eastAsia"/>
                <w:sz w:val="22"/>
                <w:szCs w:val="24"/>
              </w:rPr>
              <w:t>（補助対象分</w:t>
            </w:r>
            <w:r w:rsidR="00DC5E40">
              <w:rPr>
                <w:rFonts w:hint="eastAsia"/>
                <w:sz w:val="22"/>
                <w:szCs w:val="24"/>
              </w:rPr>
              <w:t>）</w:t>
            </w:r>
          </w:p>
        </w:tc>
        <w:tc>
          <w:tcPr>
            <w:tcW w:w="2977" w:type="dxa"/>
            <w:tcBorders>
              <w:top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5B4" w:rsidRPr="00104CB1" w:rsidRDefault="00611931" w:rsidP="00611931">
            <w:pPr>
              <w:wordWrap w:val="0"/>
              <w:spacing w:line="360" w:lineRule="auto"/>
              <w:ind w:right="220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窓一式　　　　　　　円</w:t>
            </w:r>
          </w:p>
        </w:tc>
      </w:tr>
      <w:tr w:rsidR="00C972F5" w:rsidRPr="00104CB1" w:rsidTr="004B3FD4">
        <w:trPr>
          <w:trHeight w:val="450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C972F5" w:rsidRPr="00104CB1" w:rsidRDefault="00C972F5" w:rsidP="00411D58">
            <w:pPr>
              <w:spacing w:line="36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2F5" w:rsidRDefault="00C972F5" w:rsidP="00411D58">
            <w:pPr>
              <w:spacing w:line="360" w:lineRule="auto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④国等補助金</w:t>
            </w:r>
          </w:p>
        </w:tc>
        <w:tc>
          <w:tcPr>
            <w:tcW w:w="2977" w:type="dxa"/>
            <w:tcBorders>
              <w:top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2F5" w:rsidRDefault="00C972F5" w:rsidP="00611931">
            <w:pPr>
              <w:wordWrap w:val="0"/>
              <w:spacing w:line="360" w:lineRule="auto"/>
              <w:ind w:right="220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円</w:t>
            </w:r>
          </w:p>
        </w:tc>
      </w:tr>
      <w:tr w:rsidR="001C65B4" w:rsidRPr="00104CB1" w:rsidTr="004B3FD4">
        <w:trPr>
          <w:trHeight w:val="822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C65B4" w:rsidRPr="00104CB1" w:rsidRDefault="001C65B4" w:rsidP="00411D58">
            <w:pPr>
              <w:spacing w:line="36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4111" w:type="dxa"/>
            <w:tcBorders>
              <w:top w:val="double" w:sz="4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1C65B4" w:rsidRPr="00104CB1" w:rsidRDefault="001C65B4" w:rsidP="00252923">
            <w:pPr>
              <w:spacing w:line="360" w:lineRule="auto"/>
              <w:jc w:val="center"/>
              <w:rPr>
                <w:sz w:val="22"/>
                <w:szCs w:val="24"/>
              </w:rPr>
            </w:pPr>
            <w:r w:rsidRPr="00104CB1">
              <w:rPr>
                <w:rFonts w:hint="eastAsia"/>
                <w:sz w:val="22"/>
                <w:szCs w:val="24"/>
              </w:rPr>
              <w:t>小　計（①＋②＋③</w:t>
            </w:r>
            <w:r w:rsidR="00C972F5">
              <w:rPr>
                <w:rFonts w:hint="eastAsia"/>
                <w:sz w:val="22"/>
                <w:szCs w:val="24"/>
              </w:rPr>
              <w:t>－④</w:t>
            </w:r>
            <w:r w:rsidRPr="00104CB1">
              <w:rPr>
                <w:rFonts w:hint="eastAsia"/>
                <w:sz w:val="22"/>
                <w:szCs w:val="24"/>
              </w:rPr>
              <w:t>）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1C65B4" w:rsidRPr="00104CB1" w:rsidRDefault="001C65B4" w:rsidP="00411D58">
            <w:pPr>
              <w:wordWrap w:val="0"/>
              <w:spacing w:line="360" w:lineRule="auto"/>
              <w:jc w:val="right"/>
              <w:rPr>
                <w:sz w:val="22"/>
                <w:szCs w:val="24"/>
              </w:rPr>
            </w:pPr>
            <w:r w:rsidRPr="00104CB1">
              <w:rPr>
                <w:rFonts w:hint="eastAsia"/>
                <w:sz w:val="22"/>
                <w:szCs w:val="24"/>
              </w:rPr>
              <w:t xml:space="preserve">円　</w:t>
            </w:r>
          </w:p>
        </w:tc>
      </w:tr>
      <w:tr w:rsidR="00C972F5" w:rsidRPr="00104CB1" w:rsidTr="004B3FD4">
        <w:trPr>
          <w:trHeight w:val="171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72F5" w:rsidRPr="00104CB1" w:rsidRDefault="00C972F5" w:rsidP="004B3FD4">
            <w:pPr>
              <w:spacing w:line="36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電気自動車</w:t>
            </w:r>
            <w:r w:rsidR="000E0A31">
              <w:rPr>
                <w:rFonts w:hint="eastAsia"/>
                <w:sz w:val="22"/>
                <w:szCs w:val="24"/>
              </w:rPr>
              <w:t>等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72F5" w:rsidRPr="00104CB1" w:rsidRDefault="00C972F5" w:rsidP="004B3FD4">
            <w:pPr>
              <w:spacing w:line="360" w:lineRule="auto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①電気自動車</w:t>
            </w:r>
            <w:r w:rsidR="000E0A31">
              <w:rPr>
                <w:rFonts w:hint="eastAsia"/>
                <w:sz w:val="22"/>
                <w:szCs w:val="24"/>
              </w:rPr>
              <w:t>等</w:t>
            </w:r>
            <w:bookmarkStart w:id="0" w:name="_GoBack"/>
            <w:bookmarkEnd w:id="0"/>
            <w:r w:rsidR="004B3FD4">
              <w:rPr>
                <w:rFonts w:hint="eastAsia"/>
                <w:sz w:val="22"/>
                <w:szCs w:val="24"/>
              </w:rPr>
              <w:t>本体購入費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2F5" w:rsidRPr="00104CB1" w:rsidRDefault="00C972F5" w:rsidP="004B3FD4">
            <w:pPr>
              <w:wordWrap w:val="0"/>
              <w:spacing w:line="360" w:lineRule="auto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　　</w:t>
            </w:r>
            <w:r w:rsidRPr="00104CB1">
              <w:rPr>
                <w:rFonts w:hint="eastAsia"/>
                <w:sz w:val="22"/>
                <w:szCs w:val="24"/>
              </w:rPr>
              <w:t xml:space="preserve">円　</w:t>
            </w:r>
          </w:p>
        </w:tc>
      </w:tr>
      <w:tr w:rsidR="00C972F5" w:rsidTr="004B3FD4">
        <w:trPr>
          <w:trHeight w:val="450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C972F5" w:rsidRPr="00104CB1" w:rsidRDefault="00C972F5" w:rsidP="004B3FD4">
            <w:pPr>
              <w:spacing w:line="36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2F5" w:rsidRDefault="00C972F5" w:rsidP="004B3FD4">
            <w:pPr>
              <w:spacing w:line="360" w:lineRule="auto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②国等補助金</w:t>
            </w:r>
          </w:p>
        </w:tc>
        <w:tc>
          <w:tcPr>
            <w:tcW w:w="2977" w:type="dxa"/>
            <w:tcBorders>
              <w:top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2F5" w:rsidRDefault="00C972F5" w:rsidP="004B3FD4">
            <w:pPr>
              <w:wordWrap w:val="0"/>
              <w:spacing w:line="360" w:lineRule="auto"/>
              <w:ind w:right="220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円</w:t>
            </w:r>
          </w:p>
        </w:tc>
      </w:tr>
      <w:tr w:rsidR="00C972F5" w:rsidRPr="00104CB1" w:rsidTr="004B3FD4">
        <w:trPr>
          <w:trHeight w:val="822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972F5" w:rsidRPr="00104CB1" w:rsidRDefault="00C972F5" w:rsidP="004B3FD4">
            <w:pPr>
              <w:spacing w:line="36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4111" w:type="dxa"/>
            <w:tcBorders>
              <w:top w:val="double" w:sz="4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C972F5" w:rsidRPr="00104CB1" w:rsidRDefault="00C972F5" w:rsidP="00C972F5">
            <w:pPr>
              <w:spacing w:line="36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小　計（①－</w:t>
            </w:r>
            <w:r w:rsidRPr="00104CB1">
              <w:rPr>
                <w:rFonts w:hint="eastAsia"/>
                <w:sz w:val="22"/>
                <w:szCs w:val="24"/>
              </w:rPr>
              <w:t>②）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C972F5" w:rsidRPr="00104CB1" w:rsidRDefault="00C972F5" w:rsidP="004B3FD4">
            <w:pPr>
              <w:wordWrap w:val="0"/>
              <w:spacing w:line="360" w:lineRule="auto"/>
              <w:jc w:val="right"/>
              <w:rPr>
                <w:sz w:val="22"/>
                <w:szCs w:val="24"/>
              </w:rPr>
            </w:pPr>
            <w:r w:rsidRPr="00104CB1">
              <w:rPr>
                <w:rFonts w:hint="eastAsia"/>
                <w:sz w:val="22"/>
                <w:szCs w:val="24"/>
              </w:rPr>
              <w:t xml:space="preserve">円　</w:t>
            </w:r>
          </w:p>
        </w:tc>
      </w:tr>
      <w:tr w:rsidR="008E3A3D" w:rsidRPr="00104CB1" w:rsidTr="001F360D">
        <w:trPr>
          <w:trHeight w:val="171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3A3D" w:rsidRPr="00104CB1" w:rsidRDefault="008E3A3D" w:rsidP="001F360D">
            <w:pPr>
              <w:spacing w:line="36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Ｖ２Ｈ充放電設備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E3A3D" w:rsidRPr="00104CB1" w:rsidRDefault="008E3A3D" w:rsidP="008E3A3D">
            <w:pPr>
              <w:spacing w:line="360" w:lineRule="auto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①Ｖ２Ｈ充放電設備本体購入費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A3D" w:rsidRPr="00104CB1" w:rsidRDefault="008E3A3D" w:rsidP="001F360D">
            <w:pPr>
              <w:wordWrap w:val="0"/>
              <w:spacing w:line="360" w:lineRule="auto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　　</w:t>
            </w:r>
            <w:r w:rsidRPr="00104CB1">
              <w:rPr>
                <w:rFonts w:hint="eastAsia"/>
                <w:sz w:val="22"/>
                <w:szCs w:val="24"/>
              </w:rPr>
              <w:t xml:space="preserve">円　</w:t>
            </w:r>
          </w:p>
        </w:tc>
      </w:tr>
      <w:tr w:rsidR="008E3A3D" w:rsidTr="001F360D">
        <w:trPr>
          <w:trHeight w:val="450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8E3A3D" w:rsidRPr="00104CB1" w:rsidRDefault="008E3A3D" w:rsidP="001F360D">
            <w:pPr>
              <w:spacing w:line="36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E3A3D" w:rsidRDefault="008E3A3D" w:rsidP="001F360D">
            <w:pPr>
              <w:spacing w:line="360" w:lineRule="auto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②国等補助金</w:t>
            </w:r>
          </w:p>
        </w:tc>
        <w:tc>
          <w:tcPr>
            <w:tcW w:w="2977" w:type="dxa"/>
            <w:tcBorders>
              <w:top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A3D" w:rsidRDefault="008E3A3D" w:rsidP="001F360D">
            <w:pPr>
              <w:wordWrap w:val="0"/>
              <w:spacing w:line="360" w:lineRule="auto"/>
              <w:ind w:right="220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円</w:t>
            </w:r>
          </w:p>
        </w:tc>
      </w:tr>
      <w:tr w:rsidR="008E3A3D" w:rsidRPr="00104CB1" w:rsidTr="001F360D">
        <w:trPr>
          <w:trHeight w:val="822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E3A3D" w:rsidRPr="00104CB1" w:rsidRDefault="008E3A3D" w:rsidP="001F360D">
            <w:pPr>
              <w:spacing w:line="36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4111" w:type="dxa"/>
            <w:tcBorders>
              <w:top w:val="double" w:sz="4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8E3A3D" w:rsidRPr="00104CB1" w:rsidRDefault="008E3A3D" w:rsidP="001F360D">
            <w:pPr>
              <w:spacing w:line="36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小　計（①－</w:t>
            </w:r>
            <w:r w:rsidRPr="00104CB1">
              <w:rPr>
                <w:rFonts w:hint="eastAsia"/>
                <w:sz w:val="22"/>
                <w:szCs w:val="24"/>
              </w:rPr>
              <w:t>②）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E3A3D" w:rsidRPr="00104CB1" w:rsidRDefault="008E3A3D" w:rsidP="001F360D">
            <w:pPr>
              <w:wordWrap w:val="0"/>
              <w:spacing w:line="360" w:lineRule="auto"/>
              <w:jc w:val="right"/>
              <w:rPr>
                <w:sz w:val="22"/>
                <w:szCs w:val="24"/>
              </w:rPr>
            </w:pPr>
            <w:r w:rsidRPr="00104CB1">
              <w:rPr>
                <w:rFonts w:hint="eastAsia"/>
                <w:sz w:val="22"/>
                <w:szCs w:val="24"/>
              </w:rPr>
              <w:t xml:space="preserve">円　</w:t>
            </w:r>
          </w:p>
        </w:tc>
      </w:tr>
      <w:tr w:rsidR="008E3A3D" w:rsidRPr="00104CB1" w:rsidTr="001F360D">
        <w:trPr>
          <w:trHeight w:val="414"/>
        </w:trPr>
        <w:tc>
          <w:tcPr>
            <w:tcW w:w="6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8E3A3D" w:rsidRPr="00104CB1" w:rsidRDefault="008E3A3D" w:rsidP="001F360D">
            <w:pPr>
              <w:spacing w:line="360" w:lineRule="auto"/>
              <w:jc w:val="center"/>
              <w:rPr>
                <w:sz w:val="22"/>
                <w:szCs w:val="24"/>
              </w:rPr>
            </w:pPr>
            <w:r w:rsidRPr="00104CB1">
              <w:rPr>
                <w:rFonts w:hint="eastAsia"/>
                <w:sz w:val="22"/>
                <w:szCs w:val="24"/>
              </w:rPr>
              <w:t>合　計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8E3A3D" w:rsidRPr="00104CB1" w:rsidRDefault="008E3A3D" w:rsidP="001F360D">
            <w:pPr>
              <w:wordWrap w:val="0"/>
              <w:spacing w:line="360" w:lineRule="auto"/>
              <w:jc w:val="right"/>
              <w:rPr>
                <w:sz w:val="22"/>
                <w:szCs w:val="24"/>
              </w:rPr>
            </w:pPr>
            <w:r w:rsidRPr="00104CB1">
              <w:rPr>
                <w:rFonts w:hint="eastAsia"/>
                <w:sz w:val="22"/>
                <w:szCs w:val="24"/>
              </w:rPr>
              <w:t xml:space="preserve">円　</w:t>
            </w:r>
          </w:p>
        </w:tc>
      </w:tr>
    </w:tbl>
    <w:p w:rsidR="00D12C52" w:rsidRDefault="00D12C52" w:rsidP="00D12C52">
      <w:pPr>
        <w:rPr>
          <w:sz w:val="24"/>
          <w:szCs w:val="24"/>
        </w:rPr>
      </w:pPr>
    </w:p>
    <w:sectPr w:rsidR="00D12C52" w:rsidSect="003216B0">
      <w:headerReference w:type="even" r:id="rId8"/>
      <w:headerReference w:type="default" r:id="rId9"/>
      <w:pgSz w:w="11906" w:h="16838"/>
      <w:pgMar w:top="993" w:right="1274" w:bottom="426" w:left="1276" w:header="28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FD4" w:rsidRDefault="004B3FD4">
      <w:r>
        <w:separator/>
      </w:r>
    </w:p>
  </w:endnote>
  <w:endnote w:type="continuationSeparator" w:id="0">
    <w:p w:rsidR="004B3FD4" w:rsidRDefault="004B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FD4" w:rsidRDefault="004B3FD4">
      <w:r>
        <w:separator/>
      </w:r>
    </w:p>
  </w:footnote>
  <w:footnote w:type="continuationSeparator" w:id="0">
    <w:p w:rsidR="004B3FD4" w:rsidRDefault="004B3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394596"/>
      <w:docPartObj>
        <w:docPartGallery w:val="Page Numbers (Top of Page)"/>
        <w:docPartUnique/>
      </w:docPartObj>
    </w:sdtPr>
    <w:sdtEndPr/>
    <w:sdtContent>
      <w:p w:rsidR="004B3FD4" w:rsidRDefault="004B3FD4">
        <w:pPr>
          <w:pStyle w:val="a3"/>
          <w:jc w:val="right"/>
        </w:pPr>
        <w:r>
          <w:rPr>
            <w:lang w:val="ja-JP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0E0A31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ja-JP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0E0A31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4B3FD4" w:rsidRDefault="004B3FD4" w:rsidP="009D7274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FD4" w:rsidRDefault="000E0A31">
    <w:pPr>
      <w:pStyle w:val="a3"/>
      <w:jc w:val="right"/>
    </w:pPr>
    <w:sdt>
      <w:sdtPr>
        <w:id w:val="-1318336367"/>
        <w:docPartObj>
          <w:docPartGallery w:val="Page Numbers (Top of Page)"/>
          <w:docPartUnique/>
        </w:docPartObj>
      </w:sdtPr>
      <w:sdtEndPr/>
      <w:sdtContent>
        <w:r w:rsidR="004B3FD4">
          <w:rPr>
            <w:lang w:val="ja-JP"/>
          </w:rPr>
          <w:t xml:space="preserve"> </w:t>
        </w:r>
        <w:r w:rsidR="004B3FD4">
          <w:rPr>
            <w:b/>
            <w:bCs/>
            <w:sz w:val="24"/>
            <w:szCs w:val="24"/>
          </w:rPr>
          <w:fldChar w:fldCharType="begin"/>
        </w:r>
        <w:r w:rsidR="004B3FD4">
          <w:rPr>
            <w:b/>
            <w:bCs/>
          </w:rPr>
          <w:instrText>PAGE</w:instrText>
        </w:r>
        <w:r w:rsidR="004B3FD4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 w:rsidR="004B3FD4">
          <w:rPr>
            <w:b/>
            <w:bCs/>
            <w:sz w:val="24"/>
            <w:szCs w:val="24"/>
          </w:rPr>
          <w:fldChar w:fldCharType="end"/>
        </w:r>
        <w:r w:rsidR="004B3FD4">
          <w:rPr>
            <w:lang w:val="ja-JP"/>
          </w:rPr>
          <w:t xml:space="preserve"> / </w:t>
        </w:r>
        <w:r w:rsidR="004B3FD4">
          <w:rPr>
            <w:b/>
            <w:bCs/>
            <w:sz w:val="24"/>
            <w:szCs w:val="24"/>
          </w:rPr>
          <w:fldChar w:fldCharType="begin"/>
        </w:r>
        <w:r w:rsidR="004B3FD4">
          <w:rPr>
            <w:b/>
            <w:bCs/>
          </w:rPr>
          <w:instrText>NUMPAGES</w:instrText>
        </w:r>
        <w:r w:rsidR="004B3FD4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 w:rsidR="004B3FD4">
          <w:rPr>
            <w:b/>
            <w:bCs/>
            <w:sz w:val="24"/>
            <w:szCs w:val="24"/>
          </w:rPr>
          <w:fldChar w:fldCharType="end"/>
        </w:r>
      </w:sdtContent>
    </w:sdt>
  </w:p>
  <w:p w:rsidR="004B3FD4" w:rsidRDefault="004B3FD4" w:rsidP="009D727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46A88"/>
    <w:multiLevelType w:val="hybridMultilevel"/>
    <w:tmpl w:val="904C215A"/>
    <w:lvl w:ilvl="0" w:tplc="D4D2FE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52"/>
    <w:rsid w:val="000E0A31"/>
    <w:rsid w:val="000F412B"/>
    <w:rsid w:val="00104CB1"/>
    <w:rsid w:val="001948EF"/>
    <w:rsid w:val="001C65B4"/>
    <w:rsid w:val="00204AA1"/>
    <w:rsid w:val="00252923"/>
    <w:rsid w:val="002F0DBA"/>
    <w:rsid w:val="003216B0"/>
    <w:rsid w:val="00411D58"/>
    <w:rsid w:val="004700DB"/>
    <w:rsid w:val="004B3FD4"/>
    <w:rsid w:val="005305B3"/>
    <w:rsid w:val="00564CB7"/>
    <w:rsid w:val="00611931"/>
    <w:rsid w:val="00626C03"/>
    <w:rsid w:val="007015BB"/>
    <w:rsid w:val="00774995"/>
    <w:rsid w:val="007831A7"/>
    <w:rsid w:val="0081417C"/>
    <w:rsid w:val="008933E4"/>
    <w:rsid w:val="008B649E"/>
    <w:rsid w:val="008E3A3D"/>
    <w:rsid w:val="009D7274"/>
    <w:rsid w:val="00A03969"/>
    <w:rsid w:val="00B537FE"/>
    <w:rsid w:val="00C972F5"/>
    <w:rsid w:val="00D12C52"/>
    <w:rsid w:val="00DC5E40"/>
    <w:rsid w:val="00F5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9F9BC9-6327-4C07-B52B-83D9721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C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C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2C5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D7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27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C6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65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40BA1-5921-4D7B-8540-88363BB1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西田仁</dc:creator>
  <cp:keywords/>
  <dc:description/>
  <cp:lastModifiedBy>村田雅己</cp:lastModifiedBy>
  <cp:revision>23</cp:revision>
  <cp:lastPrinted>2021-12-06T05:51:00Z</cp:lastPrinted>
  <dcterms:created xsi:type="dcterms:W3CDTF">2021-03-05T05:14:00Z</dcterms:created>
  <dcterms:modified xsi:type="dcterms:W3CDTF">2023-05-26T08:14:00Z</dcterms:modified>
</cp:coreProperties>
</file>