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E1" w:rsidRDefault="000F12E1" w:rsidP="000F12E1">
      <w:pPr>
        <w:jc w:val="left"/>
        <w:rPr>
          <w:rFonts w:hint="eastAsia"/>
          <w:lang w:eastAsia="zh-CN"/>
        </w:rPr>
      </w:pPr>
      <w:r w:rsidRPr="00EF5F21">
        <w:rPr>
          <w:rFonts w:hint="eastAsia"/>
          <w:lang w:eastAsia="zh-CN"/>
        </w:rPr>
        <w:t>別記</w:t>
      </w:r>
      <w:r w:rsidRPr="00EF5F21">
        <w:rPr>
          <w:rFonts w:hint="eastAsia"/>
          <w:lang w:eastAsia="zh-CN"/>
        </w:rPr>
        <w:t>1</w:t>
      </w:r>
      <w:r w:rsidRPr="00EF5F21">
        <w:rPr>
          <w:rFonts w:hint="eastAsia"/>
          <w:lang w:eastAsia="zh-CN"/>
        </w:rPr>
        <w:t>号様式</w:t>
      </w:r>
      <w:r>
        <w:rPr>
          <w:rFonts w:hint="eastAsia"/>
          <w:lang w:eastAsia="zh-CN"/>
        </w:rPr>
        <w:t>（第</w:t>
      </w:r>
      <w:r>
        <w:rPr>
          <w:rFonts w:hint="eastAsia"/>
          <w:lang w:eastAsia="zh-CN"/>
        </w:rPr>
        <w:t>7</w:t>
      </w:r>
      <w:r>
        <w:rPr>
          <w:rFonts w:hint="eastAsia"/>
          <w:lang w:eastAsia="zh-CN"/>
        </w:rPr>
        <w:t>条第</w:t>
      </w:r>
      <w:r>
        <w:rPr>
          <w:rFonts w:hint="eastAsia"/>
          <w:lang w:eastAsia="zh-CN"/>
        </w:rPr>
        <w:t>1</w:t>
      </w:r>
      <w:r>
        <w:rPr>
          <w:rFonts w:hint="eastAsia"/>
          <w:lang w:eastAsia="zh-CN"/>
        </w:rPr>
        <w:t>項）</w:t>
      </w:r>
    </w:p>
    <w:p w:rsidR="000F12E1" w:rsidRPr="001661A0" w:rsidRDefault="000F12E1" w:rsidP="00EF5F21">
      <w:pPr>
        <w:jc w:val="left"/>
        <w:rPr>
          <w:rFonts w:eastAsia="DengXian" w:hint="eastAsia"/>
          <w:lang w:eastAsia="zh-CN"/>
        </w:rPr>
      </w:pPr>
    </w:p>
    <w:p w:rsidR="00EF5F21" w:rsidRDefault="000F12E1" w:rsidP="00EF5F21">
      <w:pPr>
        <w:jc w:val="center"/>
        <w:rPr>
          <w:rFonts w:hint="eastAsia"/>
          <w:spacing w:val="40"/>
          <w:sz w:val="24"/>
        </w:rPr>
      </w:pPr>
      <w:r>
        <w:rPr>
          <w:rFonts w:hint="eastAsia"/>
          <w:spacing w:val="40"/>
          <w:sz w:val="24"/>
        </w:rPr>
        <w:t>浦安市</w:t>
      </w:r>
      <w:r w:rsidR="000C3899">
        <w:rPr>
          <w:rFonts w:hint="eastAsia"/>
          <w:spacing w:val="40"/>
          <w:sz w:val="24"/>
        </w:rPr>
        <w:t>環境測定機器貸出申請書</w:t>
      </w:r>
    </w:p>
    <w:p w:rsidR="00614B63" w:rsidRDefault="00614B63" w:rsidP="00EF5F21">
      <w:pPr>
        <w:jc w:val="center"/>
        <w:rPr>
          <w:rFonts w:hint="eastAsia"/>
          <w:spacing w:val="40"/>
          <w:sz w:val="24"/>
        </w:rPr>
      </w:pPr>
    </w:p>
    <w:p w:rsidR="00614B63" w:rsidRDefault="00614B63" w:rsidP="00614B63">
      <w:pPr>
        <w:wordWrap w:val="0"/>
        <w:jc w:val="right"/>
        <w:rPr>
          <w:sz w:val="22"/>
        </w:rPr>
      </w:pPr>
      <w:bookmarkStart w:id="0" w:name="_GoBack"/>
      <w:bookmarkEnd w:id="0"/>
      <w:r>
        <w:rPr>
          <w:rFonts w:hint="eastAsia"/>
          <w:sz w:val="22"/>
        </w:rPr>
        <w:t xml:space="preserve">年　</w:t>
      </w:r>
      <w:r w:rsidR="00D81BDA">
        <w:rPr>
          <w:rFonts w:hint="eastAsia"/>
          <w:sz w:val="22"/>
        </w:rPr>
        <w:t xml:space="preserve">　</w:t>
      </w:r>
      <w:r>
        <w:rPr>
          <w:rFonts w:hint="eastAsia"/>
          <w:sz w:val="22"/>
        </w:rPr>
        <w:t xml:space="preserve">月　</w:t>
      </w:r>
      <w:r w:rsidR="00D81BDA">
        <w:rPr>
          <w:rFonts w:hint="eastAsia"/>
          <w:sz w:val="22"/>
        </w:rPr>
        <w:t xml:space="preserve">　</w:t>
      </w:r>
      <w:r>
        <w:rPr>
          <w:rFonts w:hint="eastAsia"/>
          <w:sz w:val="22"/>
        </w:rPr>
        <w:t>日</w:t>
      </w:r>
    </w:p>
    <w:p w:rsidR="00AD30DD" w:rsidRDefault="00AD30DD" w:rsidP="00AD30DD">
      <w:pPr>
        <w:jc w:val="right"/>
        <w:rPr>
          <w:rFonts w:hint="eastAsia"/>
          <w:sz w:val="22"/>
        </w:rPr>
      </w:pPr>
    </w:p>
    <w:p w:rsidR="00614B63" w:rsidRDefault="00614B63" w:rsidP="00614B63">
      <w:pPr>
        <w:jc w:val="left"/>
        <w:rPr>
          <w:sz w:val="22"/>
        </w:rPr>
      </w:pPr>
      <w:r>
        <w:rPr>
          <w:rFonts w:hint="eastAsia"/>
          <w:sz w:val="22"/>
        </w:rPr>
        <w:t>浦安市長</w:t>
      </w:r>
    </w:p>
    <w:p w:rsidR="00AD30DD" w:rsidRDefault="00AD30DD" w:rsidP="00614B63">
      <w:pPr>
        <w:jc w:val="left"/>
        <w:rPr>
          <w:rFonts w:hint="eastAsia"/>
          <w:sz w:val="22"/>
        </w:rPr>
      </w:pPr>
    </w:p>
    <w:p w:rsidR="00614B63" w:rsidRDefault="00614B63" w:rsidP="00614B63">
      <w:pPr>
        <w:rPr>
          <w:rFonts w:hint="eastAsia"/>
          <w:sz w:val="22"/>
        </w:rPr>
      </w:pPr>
      <w:r>
        <w:rPr>
          <w:rFonts w:hint="eastAsia"/>
          <w:sz w:val="22"/>
        </w:rPr>
        <w:t xml:space="preserve">　　　　　　　　　　　　　　　　住　所</w:t>
      </w:r>
    </w:p>
    <w:p w:rsidR="00614B63" w:rsidRDefault="00016DDC" w:rsidP="00614B63">
      <w:pPr>
        <w:rPr>
          <w:rFonts w:hint="eastAsia"/>
          <w:sz w:val="22"/>
        </w:rPr>
      </w:pPr>
      <w:r>
        <w:rPr>
          <w:rFonts w:hint="eastAsia"/>
          <w:sz w:val="22"/>
        </w:rPr>
        <w:t xml:space="preserve">　　　　　　　　　　　借受人</w:t>
      </w:r>
      <w:r w:rsidR="00614B63">
        <w:rPr>
          <w:rFonts w:hint="eastAsia"/>
          <w:sz w:val="22"/>
        </w:rPr>
        <w:t xml:space="preserve">　　電　話</w:t>
      </w:r>
    </w:p>
    <w:p w:rsidR="00614B63" w:rsidRDefault="00016DDC" w:rsidP="00614B63">
      <w:pPr>
        <w:rPr>
          <w:rFonts w:hint="eastAsia"/>
          <w:sz w:val="22"/>
        </w:rPr>
      </w:pPr>
      <w:r>
        <w:rPr>
          <w:rFonts w:hint="eastAsia"/>
          <w:sz w:val="22"/>
        </w:rPr>
        <w:t xml:space="preserve">　　　　　　　　　　　</w:t>
      </w:r>
      <w:r w:rsidR="00614B63">
        <w:rPr>
          <w:rFonts w:hint="eastAsia"/>
          <w:sz w:val="22"/>
        </w:rPr>
        <w:t xml:space="preserve">　　</w:t>
      </w:r>
      <w:r>
        <w:rPr>
          <w:rFonts w:hint="eastAsia"/>
          <w:sz w:val="22"/>
        </w:rPr>
        <w:t xml:space="preserve">　　　</w:t>
      </w:r>
      <w:r w:rsidR="00614B63">
        <w:rPr>
          <w:rFonts w:hint="eastAsia"/>
          <w:sz w:val="22"/>
        </w:rPr>
        <w:t>氏　名</w:t>
      </w:r>
    </w:p>
    <w:p w:rsidR="00614B63" w:rsidRDefault="00614B63" w:rsidP="00614B63">
      <w:pPr>
        <w:rPr>
          <w:rFonts w:hint="eastAsia"/>
          <w:sz w:val="22"/>
        </w:rPr>
      </w:pPr>
    </w:p>
    <w:p w:rsidR="00C43E35" w:rsidRDefault="002E2691" w:rsidP="00FB1DD0">
      <w:pPr>
        <w:ind w:firstLineChars="100" w:firstLine="220"/>
        <w:rPr>
          <w:position w:val="12"/>
          <w:sz w:val="22"/>
        </w:rPr>
      </w:pPr>
      <w:r>
        <w:rPr>
          <w:rFonts w:hint="eastAsia"/>
          <w:position w:val="12"/>
          <w:sz w:val="22"/>
        </w:rPr>
        <w:t>浦安市環境測定機器貸出要綱第７条第１項の規定により、次</w:t>
      </w:r>
      <w:r w:rsidR="005463CC">
        <w:rPr>
          <w:rFonts w:hint="eastAsia"/>
          <w:position w:val="12"/>
          <w:sz w:val="22"/>
        </w:rPr>
        <w:t>のとおり環境測定機器の貸出しを申請します。</w:t>
      </w:r>
    </w:p>
    <w:p w:rsidR="00821FB6" w:rsidRDefault="00C43E35" w:rsidP="00C43E35">
      <w:pPr>
        <w:ind w:firstLineChars="100" w:firstLine="220"/>
        <w:rPr>
          <w:rFonts w:hint="eastAsia"/>
          <w:position w:val="12"/>
          <w:sz w:val="22"/>
        </w:rPr>
      </w:pPr>
      <w:r>
        <w:rPr>
          <w:rFonts w:hint="eastAsia"/>
          <w:position w:val="12"/>
          <w:sz w:val="22"/>
        </w:rPr>
        <w:t>なお、機器の貸し出しに当たっては、下記注意事項を遵守</w:t>
      </w:r>
      <w:r w:rsidR="00130011">
        <w:rPr>
          <w:rFonts w:hint="eastAsia"/>
          <w:position w:val="12"/>
          <w:sz w:val="22"/>
        </w:rPr>
        <w:t>します。</w:t>
      </w:r>
    </w:p>
    <w:p w:rsidR="00821FB6" w:rsidRPr="00821FB6" w:rsidRDefault="00821FB6" w:rsidP="00821FB6">
      <w:pPr>
        <w:jc w:val="center"/>
        <w:rPr>
          <w:rFonts w:hint="eastAsia"/>
          <w:position w:val="14"/>
          <w:sz w:val="22"/>
        </w:rPr>
      </w:pPr>
      <w:r w:rsidRPr="00821FB6">
        <w:rPr>
          <w:rFonts w:hint="eastAsia"/>
          <w:position w:val="14"/>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6993"/>
      </w:tblGrid>
      <w:tr w:rsidR="00614B63" w:rsidRPr="00D61B14" w:rsidTr="00016DDC">
        <w:trPr>
          <w:trHeight w:val="410"/>
        </w:trPr>
        <w:tc>
          <w:tcPr>
            <w:tcW w:w="1526" w:type="dxa"/>
            <w:shd w:val="clear" w:color="auto" w:fill="auto"/>
          </w:tcPr>
          <w:p w:rsidR="00614B63" w:rsidRPr="00D61B14" w:rsidRDefault="00614B63" w:rsidP="00D61B14">
            <w:pPr>
              <w:jc w:val="center"/>
              <w:rPr>
                <w:position w:val="14"/>
                <w:sz w:val="32"/>
              </w:rPr>
            </w:pPr>
            <w:r w:rsidRPr="00D61B14">
              <w:rPr>
                <w:rFonts w:hint="eastAsia"/>
                <w:position w:val="14"/>
                <w:sz w:val="24"/>
              </w:rPr>
              <w:t>品目・名称</w:t>
            </w:r>
          </w:p>
        </w:tc>
        <w:tc>
          <w:tcPr>
            <w:tcW w:w="7176" w:type="dxa"/>
            <w:shd w:val="clear" w:color="auto" w:fill="auto"/>
            <w:vAlign w:val="center"/>
          </w:tcPr>
          <w:p w:rsidR="00CE3861" w:rsidRPr="00D61B14" w:rsidRDefault="00311795" w:rsidP="00311795">
            <w:pPr>
              <w:jc w:val="center"/>
              <w:rPr>
                <w:position w:val="14"/>
                <w:sz w:val="22"/>
              </w:rPr>
            </w:pPr>
            <w:r>
              <w:rPr>
                <w:rFonts w:hint="eastAsia"/>
                <w:position w:val="10"/>
                <w:sz w:val="24"/>
              </w:rPr>
              <w:t xml:space="preserve">簡易騒音計　　</w:t>
            </w:r>
            <w:r w:rsidR="009151C1" w:rsidRPr="00CE3861">
              <w:rPr>
                <w:rFonts w:hint="eastAsia"/>
                <w:position w:val="10"/>
                <w:sz w:val="24"/>
              </w:rPr>
              <w:t xml:space="preserve">　簡易振動計</w:t>
            </w:r>
            <w:r>
              <w:rPr>
                <w:rFonts w:hint="eastAsia"/>
                <w:position w:val="10"/>
                <w:sz w:val="24"/>
              </w:rPr>
              <w:t xml:space="preserve">　　　線量計</w:t>
            </w:r>
          </w:p>
        </w:tc>
      </w:tr>
      <w:tr w:rsidR="00614B63" w:rsidRPr="00D61B14" w:rsidTr="00D61B14">
        <w:tc>
          <w:tcPr>
            <w:tcW w:w="1526" w:type="dxa"/>
            <w:shd w:val="clear" w:color="auto" w:fill="auto"/>
          </w:tcPr>
          <w:p w:rsidR="00614B63" w:rsidRPr="00D61B14" w:rsidRDefault="00614B63" w:rsidP="00D61B14">
            <w:pPr>
              <w:jc w:val="center"/>
              <w:rPr>
                <w:position w:val="14"/>
                <w:sz w:val="22"/>
              </w:rPr>
            </w:pPr>
            <w:r w:rsidRPr="00D61B14">
              <w:rPr>
                <w:rFonts w:hint="eastAsia"/>
                <w:position w:val="14"/>
                <w:sz w:val="22"/>
              </w:rPr>
              <w:t>借受期間</w:t>
            </w:r>
          </w:p>
        </w:tc>
        <w:tc>
          <w:tcPr>
            <w:tcW w:w="7176" w:type="dxa"/>
            <w:shd w:val="clear" w:color="auto" w:fill="auto"/>
          </w:tcPr>
          <w:p w:rsidR="00614B63" w:rsidRPr="00D61B14" w:rsidRDefault="009151C1" w:rsidP="00F87A1F">
            <w:pPr>
              <w:jc w:val="center"/>
              <w:rPr>
                <w:position w:val="14"/>
                <w:sz w:val="22"/>
              </w:rPr>
            </w:pPr>
            <w:r w:rsidRPr="00D61B14">
              <w:rPr>
                <w:rFonts w:hint="eastAsia"/>
                <w:position w:val="14"/>
                <w:sz w:val="22"/>
              </w:rPr>
              <w:t xml:space="preserve">　年　</w:t>
            </w:r>
            <w:r w:rsidR="00D81BDA">
              <w:rPr>
                <w:rFonts w:hint="eastAsia"/>
                <w:position w:val="14"/>
                <w:sz w:val="22"/>
              </w:rPr>
              <w:t xml:space="preserve">　</w:t>
            </w:r>
            <w:r w:rsidRPr="00D61B14">
              <w:rPr>
                <w:rFonts w:hint="eastAsia"/>
                <w:position w:val="14"/>
                <w:sz w:val="22"/>
              </w:rPr>
              <w:t xml:space="preserve">月　</w:t>
            </w:r>
            <w:r w:rsidR="00D81BDA">
              <w:rPr>
                <w:rFonts w:hint="eastAsia"/>
                <w:position w:val="14"/>
                <w:sz w:val="22"/>
              </w:rPr>
              <w:t xml:space="preserve">　</w:t>
            </w:r>
            <w:r w:rsidRPr="00D61B14">
              <w:rPr>
                <w:rFonts w:hint="eastAsia"/>
                <w:position w:val="14"/>
                <w:sz w:val="22"/>
              </w:rPr>
              <w:t xml:space="preserve">日（　</w:t>
            </w:r>
            <w:r w:rsidR="00D81BDA">
              <w:rPr>
                <w:rFonts w:hint="eastAsia"/>
                <w:position w:val="14"/>
                <w:sz w:val="22"/>
              </w:rPr>
              <w:t xml:space="preserve">　</w:t>
            </w:r>
            <w:r w:rsidRPr="00D61B14">
              <w:rPr>
                <w:rFonts w:hint="eastAsia"/>
                <w:position w:val="14"/>
                <w:sz w:val="22"/>
              </w:rPr>
              <w:t>）～</w:t>
            </w:r>
            <w:r w:rsidR="00F87A1F">
              <w:rPr>
                <w:rFonts w:hint="eastAsia"/>
                <w:position w:val="14"/>
                <w:sz w:val="22"/>
              </w:rPr>
              <w:t xml:space="preserve">　　</w:t>
            </w:r>
            <w:r w:rsidRPr="00D61B14">
              <w:rPr>
                <w:rFonts w:hint="eastAsia"/>
                <w:position w:val="14"/>
                <w:sz w:val="22"/>
              </w:rPr>
              <w:t xml:space="preserve">　年　</w:t>
            </w:r>
            <w:r w:rsidR="00D81BDA">
              <w:rPr>
                <w:rFonts w:hint="eastAsia"/>
                <w:position w:val="14"/>
                <w:sz w:val="22"/>
              </w:rPr>
              <w:t xml:space="preserve">　</w:t>
            </w:r>
            <w:r w:rsidRPr="00D61B14">
              <w:rPr>
                <w:rFonts w:hint="eastAsia"/>
                <w:position w:val="14"/>
                <w:sz w:val="22"/>
              </w:rPr>
              <w:t xml:space="preserve">月　</w:t>
            </w:r>
            <w:r w:rsidR="00D81BDA">
              <w:rPr>
                <w:rFonts w:hint="eastAsia"/>
                <w:position w:val="14"/>
                <w:sz w:val="22"/>
              </w:rPr>
              <w:t xml:space="preserve">　</w:t>
            </w:r>
            <w:r w:rsidRPr="00D61B14">
              <w:rPr>
                <w:rFonts w:hint="eastAsia"/>
                <w:position w:val="14"/>
                <w:sz w:val="22"/>
              </w:rPr>
              <w:t xml:space="preserve">日（　</w:t>
            </w:r>
            <w:r w:rsidR="00D81BDA">
              <w:rPr>
                <w:rFonts w:hint="eastAsia"/>
                <w:position w:val="14"/>
                <w:sz w:val="22"/>
              </w:rPr>
              <w:t xml:space="preserve">　</w:t>
            </w:r>
            <w:r w:rsidRPr="00D61B14">
              <w:rPr>
                <w:rFonts w:hint="eastAsia"/>
                <w:position w:val="14"/>
                <w:sz w:val="22"/>
              </w:rPr>
              <w:t>）</w:t>
            </w:r>
          </w:p>
        </w:tc>
      </w:tr>
      <w:tr w:rsidR="00614B63" w:rsidRPr="00D61B14" w:rsidTr="00D81BDA">
        <w:trPr>
          <w:trHeight w:val="2120"/>
        </w:trPr>
        <w:tc>
          <w:tcPr>
            <w:tcW w:w="1526" w:type="dxa"/>
            <w:shd w:val="clear" w:color="auto" w:fill="auto"/>
            <w:vAlign w:val="center"/>
          </w:tcPr>
          <w:p w:rsidR="00614B63" w:rsidRPr="00D61B14" w:rsidRDefault="00614B63" w:rsidP="00D81BDA">
            <w:pPr>
              <w:jc w:val="center"/>
              <w:rPr>
                <w:position w:val="14"/>
                <w:sz w:val="22"/>
              </w:rPr>
            </w:pPr>
            <w:r w:rsidRPr="00D61B14">
              <w:rPr>
                <w:rFonts w:hint="eastAsia"/>
                <w:position w:val="14"/>
                <w:sz w:val="22"/>
              </w:rPr>
              <w:t>使用目的</w:t>
            </w:r>
          </w:p>
        </w:tc>
        <w:tc>
          <w:tcPr>
            <w:tcW w:w="7176" w:type="dxa"/>
            <w:shd w:val="clear" w:color="auto" w:fill="auto"/>
          </w:tcPr>
          <w:p w:rsidR="00614B63" w:rsidRPr="00D61B14" w:rsidRDefault="00614B63" w:rsidP="00614B63">
            <w:pPr>
              <w:rPr>
                <w:rFonts w:hint="eastAsia"/>
                <w:position w:val="14"/>
                <w:sz w:val="22"/>
              </w:rPr>
            </w:pPr>
          </w:p>
          <w:p w:rsidR="00821FB6" w:rsidRDefault="00821FB6" w:rsidP="00614B63">
            <w:pPr>
              <w:rPr>
                <w:position w:val="14"/>
                <w:sz w:val="22"/>
              </w:rPr>
            </w:pPr>
          </w:p>
          <w:p w:rsidR="00210C4D" w:rsidRPr="00D61B14" w:rsidRDefault="00210C4D" w:rsidP="00614B63">
            <w:pPr>
              <w:rPr>
                <w:rFonts w:hint="eastAsia"/>
                <w:position w:val="14"/>
                <w:sz w:val="22"/>
              </w:rPr>
            </w:pPr>
          </w:p>
        </w:tc>
      </w:tr>
    </w:tbl>
    <w:p w:rsidR="00C43E35" w:rsidRDefault="00C43E35" w:rsidP="00006390">
      <w:pPr>
        <w:jc w:val="left"/>
        <w:rPr>
          <w:rFonts w:eastAsia="DengXian"/>
          <w:lang w:eastAsia="zh-CN"/>
        </w:rPr>
      </w:pPr>
      <w:r w:rsidRPr="00F84489">
        <w:rPr>
          <w:rFonts w:ascii="游明朝" w:eastAsia="游明朝" w:hAnsi="游明朝" w:hint="eastAsia"/>
        </w:rPr>
        <w:t>注意事項</w:t>
      </w:r>
    </w:p>
    <w:p w:rsidR="00C43E35" w:rsidRDefault="00C43E35" w:rsidP="00C43E35">
      <w:pPr>
        <w:ind w:left="220" w:hangingChars="100" w:hanging="220"/>
        <w:jc w:val="left"/>
        <w:rPr>
          <w:sz w:val="22"/>
        </w:rPr>
      </w:pPr>
      <w:r>
        <w:rPr>
          <w:rFonts w:hint="eastAsia"/>
          <w:sz w:val="22"/>
        </w:rPr>
        <w:t>1.</w:t>
      </w:r>
      <w:r>
        <w:rPr>
          <w:rFonts w:hint="eastAsia"/>
          <w:sz w:val="22"/>
        </w:rPr>
        <w:t>機器の使用に当たっては、貸し付けの目的以外の用途に使用しないこと。</w:t>
      </w:r>
    </w:p>
    <w:p w:rsidR="00C43E35" w:rsidRDefault="00C43E35" w:rsidP="00C43E35">
      <w:pPr>
        <w:jc w:val="left"/>
        <w:rPr>
          <w:rFonts w:hint="eastAsia"/>
          <w:sz w:val="22"/>
        </w:rPr>
      </w:pPr>
      <w:r>
        <w:rPr>
          <w:sz w:val="22"/>
        </w:rPr>
        <w:t>2.</w:t>
      </w:r>
      <w:r>
        <w:rPr>
          <w:rFonts w:hint="eastAsia"/>
          <w:sz w:val="22"/>
        </w:rPr>
        <w:t>機器をほかに転貸、譲渡又は担保に供してはならないこと。</w:t>
      </w:r>
    </w:p>
    <w:p w:rsidR="00C43E35" w:rsidRDefault="00C43E35" w:rsidP="00C43E35">
      <w:pPr>
        <w:ind w:left="220" w:hangingChars="100" w:hanging="220"/>
        <w:jc w:val="left"/>
        <w:rPr>
          <w:rFonts w:hint="eastAsia"/>
          <w:sz w:val="22"/>
        </w:rPr>
      </w:pPr>
      <w:r>
        <w:rPr>
          <w:sz w:val="22"/>
        </w:rPr>
        <w:t>3.</w:t>
      </w:r>
      <w:r>
        <w:rPr>
          <w:rFonts w:hint="eastAsia"/>
          <w:sz w:val="22"/>
        </w:rPr>
        <w:t>機器は、貸付時に担当者の説明を受け、取扱説明書等に従って操作を行うこと。</w:t>
      </w:r>
    </w:p>
    <w:p w:rsidR="00C43E35" w:rsidRDefault="00C43E35" w:rsidP="00C43E35">
      <w:pPr>
        <w:ind w:left="220" w:hangingChars="100" w:hanging="220"/>
        <w:jc w:val="left"/>
        <w:rPr>
          <w:rFonts w:hint="eastAsia"/>
          <w:sz w:val="22"/>
        </w:rPr>
      </w:pPr>
      <w:r>
        <w:rPr>
          <w:sz w:val="22"/>
        </w:rPr>
        <w:t>4.</w:t>
      </w:r>
      <w:r>
        <w:rPr>
          <w:rFonts w:hint="eastAsia"/>
          <w:sz w:val="22"/>
        </w:rPr>
        <w:t>借受人が故意又は過失により貸出機器及びその他付属品を破損し、汚損し、又は紛失したときは、損害賠償の責めを負うものとする。</w:t>
      </w:r>
    </w:p>
    <w:p w:rsidR="00C43E35" w:rsidRDefault="00C43E35" w:rsidP="00C43E35">
      <w:pPr>
        <w:ind w:left="220" w:hangingChars="100" w:hanging="220"/>
        <w:jc w:val="left"/>
        <w:rPr>
          <w:rFonts w:hint="eastAsia"/>
          <w:sz w:val="22"/>
        </w:rPr>
      </w:pPr>
      <w:r>
        <w:rPr>
          <w:sz w:val="22"/>
        </w:rPr>
        <w:t>5.</w:t>
      </w:r>
      <w:r>
        <w:rPr>
          <w:rFonts w:hint="eastAsia"/>
          <w:sz w:val="22"/>
        </w:rPr>
        <w:t>借受人が測定した測定結果の数値は、騒音・振動等の実態を把握するための参考として使用するものとし、取引、証明又は市長が行う行政指導等の資料として使用しないものとする。</w:t>
      </w:r>
    </w:p>
    <w:p w:rsidR="00C43E35" w:rsidRDefault="00C43E35" w:rsidP="00C43E35">
      <w:pPr>
        <w:ind w:left="220" w:hangingChars="100" w:hanging="220"/>
        <w:jc w:val="left"/>
        <w:rPr>
          <w:rFonts w:eastAsia="DengXian"/>
        </w:rPr>
      </w:pPr>
      <w:r>
        <w:rPr>
          <w:sz w:val="22"/>
        </w:rPr>
        <w:t>6.</w:t>
      </w:r>
      <w:r>
        <w:rPr>
          <w:rFonts w:hint="eastAsia"/>
          <w:sz w:val="22"/>
        </w:rPr>
        <w:t>借受人が機器の使用により、借受人に生じた損害または借受人が第三者に与えた損害については、全て借受人が賠償するものとする。</w:t>
      </w:r>
    </w:p>
    <w:sectPr w:rsidR="00C43E35" w:rsidSect="00AD30D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7B" w:rsidRDefault="00852F7B" w:rsidP="001558EB">
      <w:r>
        <w:separator/>
      </w:r>
    </w:p>
  </w:endnote>
  <w:endnote w:type="continuationSeparator" w:id="0">
    <w:p w:rsidR="00852F7B" w:rsidRDefault="00852F7B" w:rsidP="0015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7B" w:rsidRDefault="00852F7B" w:rsidP="001558EB">
      <w:r>
        <w:separator/>
      </w:r>
    </w:p>
  </w:footnote>
  <w:footnote w:type="continuationSeparator" w:id="0">
    <w:p w:rsidR="00852F7B" w:rsidRDefault="00852F7B" w:rsidP="0015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FF"/>
    <w:rsid w:val="00005A82"/>
    <w:rsid w:val="00006390"/>
    <w:rsid w:val="00016DDC"/>
    <w:rsid w:val="0003552F"/>
    <w:rsid w:val="000377A5"/>
    <w:rsid w:val="00046F18"/>
    <w:rsid w:val="00072B3E"/>
    <w:rsid w:val="000770AE"/>
    <w:rsid w:val="00086055"/>
    <w:rsid w:val="000862CD"/>
    <w:rsid w:val="0008638E"/>
    <w:rsid w:val="00094311"/>
    <w:rsid w:val="000B6ED1"/>
    <w:rsid w:val="000C3899"/>
    <w:rsid w:val="000C4143"/>
    <w:rsid w:val="000F12E1"/>
    <w:rsid w:val="00111190"/>
    <w:rsid w:val="00130011"/>
    <w:rsid w:val="00134355"/>
    <w:rsid w:val="00147BCD"/>
    <w:rsid w:val="00155463"/>
    <w:rsid w:val="001558EB"/>
    <w:rsid w:val="00155E70"/>
    <w:rsid w:val="00161F8C"/>
    <w:rsid w:val="001661A0"/>
    <w:rsid w:val="001767EE"/>
    <w:rsid w:val="001B26F1"/>
    <w:rsid w:val="001B3A98"/>
    <w:rsid w:val="001B4E88"/>
    <w:rsid w:val="0020523B"/>
    <w:rsid w:val="00210276"/>
    <w:rsid w:val="00210C4D"/>
    <w:rsid w:val="002178DB"/>
    <w:rsid w:val="00244B5C"/>
    <w:rsid w:val="00257B07"/>
    <w:rsid w:val="00292C7E"/>
    <w:rsid w:val="002B7630"/>
    <w:rsid w:val="002E2691"/>
    <w:rsid w:val="002F4070"/>
    <w:rsid w:val="00311795"/>
    <w:rsid w:val="00335487"/>
    <w:rsid w:val="0034218C"/>
    <w:rsid w:val="00370532"/>
    <w:rsid w:val="00371300"/>
    <w:rsid w:val="00372242"/>
    <w:rsid w:val="00380B99"/>
    <w:rsid w:val="003925BB"/>
    <w:rsid w:val="003C0AD4"/>
    <w:rsid w:val="003E54B2"/>
    <w:rsid w:val="003F680E"/>
    <w:rsid w:val="00425916"/>
    <w:rsid w:val="00461103"/>
    <w:rsid w:val="004644A3"/>
    <w:rsid w:val="004663CA"/>
    <w:rsid w:val="004C4403"/>
    <w:rsid w:val="004E0635"/>
    <w:rsid w:val="004E4811"/>
    <w:rsid w:val="00504E8B"/>
    <w:rsid w:val="00510377"/>
    <w:rsid w:val="00515D73"/>
    <w:rsid w:val="005463CC"/>
    <w:rsid w:val="00547F15"/>
    <w:rsid w:val="005642DF"/>
    <w:rsid w:val="00573E1D"/>
    <w:rsid w:val="00592950"/>
    <w:rsid w:val="005A409B"/>
    <w:rsid w:val="005C0023"/>
    <w:rsid w:val="005C5F99"/>
    <w:rsid w:val="005D26DB"/>
    <w:rsid w:val="005D31C0"/>
    <w:rsid w:val="005E51AD"/>
    <w:rsid w:val="0060480C"/>
    <w:rsid w:val="00614B63"/>
    <w:rsid w:val="006347A1"/>
    <w:rsid w:val="00663FFB"/>
    <w:rsid w:val="006653A2"/>
    <w:rsid w:val="00674E71"/>
    <w:rsid w:val="00681315"/>
    <w:rsid w:val="00681DFF"/>
    <w:rsid w:val="006924F9"/>
    <w:rsid w:val="0069311F"/>
    <w:rsid w:val="006A2F64"/>
    <w:rsid w:val="006B0B99"/>
    <w:rsid w:val="006B147D"/>
    <w:rsid w:val="006B3F2C"/>
    <w:rsid w:val="006B6326"/>
    <w:rsid w:val="006C2380"/>
    <w:rsid w:val="0070095D"/>
    <w:rsid w:val="007226BA"/>
    <w:rsid w:val="00725DC4"/>
    <w:rsid w:val="0074167E"/>
    <w:rsid w:val="00753041"/>
    <w:rsid w:val="00766387"/>
    <w:rsid w:val="0078226D"/>
    <w:rsid w:val="007840F9"/>
    <w:rsid w:val="0079120F"/>
    <w:rsid w:val="00792D38"/>
    <w:rsid w:val="00794170"/>
    <w:rsid w:val="007A257E"/>
    <w:rsid w:val="007F021A"/>
    <w:rsid w:val="0080490B"/>
    <w:rsid w:val="008049CC"/>
    <w:rsid w:val="00804B61"/>
    <w:rsid w:val="008150AD"/>
    <w:rsid w:val="00817D7F"/>
    <w:rsid w:val="00821FB6"/>
    <w:rsid w:val="00831391"/>
    <w:rsid w:val="008413F1"/>
    <w:rsid w:val="00852F7B"/>
    <w:rsid w:val="00855B6E"/>
    <w:rsid w:val="00855C20"/>
    <w:rsid w:val="0089184E"/>
    <w:rsid w:val="009151C1"/>
    <w:rsid w:val="009248A7"/>
    <w:rsid w:val="0096010C"/>
    <w:rsid w:val="00962FC9"/>
    <w:rsid w:val="00963BFC"/>
    <w:rsid w:val="00967C4A"/>
    <w:rsid w:val="00974E69"/>
    <w:rsid w:val="00991B2C"/>
    <w:rsid w:val="009A2F4E"/>
    <w:rsid w:val="009B1AF4"/>
    <w:rsid w:val="009E0E8E"/>
    <w:rsid w:val="009F27ED"/>
    <w:rsid w:val="00A03C6E"/>
    <w:rsid w:val="00A052E5"/>
    <w:rsid w:val="00A145D7"/>
    <w:rsid w:val="00A215EA"/>
    <w:rsid w:val="00A21F26"/>
    <w:rsid w:val="00A35411"/>
    <w:rsid w:val="00A36D2B"/>
    <w:rsid w:val="00A53734"/>
    <w:rsid w:val="00A6056D"/>
    <w:rsid w:val="00AC04E9"/>
    <w:rsid w:val="00AC2938"/>
    <w:rsid w:val="00AD30DD"/>
    <w:rsid w:val="00AE1CFB"/>
    <w:rsid w:val="00AE2490"/>
    <w:rsid w:val="00AF1FA3"/>
    <w:rsid w:val="00AF45FD"/>
    <w:rsid w:val="00B1773B"/>
    <w:rsid w:val="00B36687"/>
    <w:rsid w:val="00B51543"/>
    <w:rsid w:val="00B72586"/>
    <w:rsid w:val="00B77E2B"/>
    <w:rsid w:val="00B90FA1"/>
    <w:rsid w:val="00BA6FAC"/>
    <w:rsid w:val="00BB1973"/>
    <w:rsid w:val="00BC141B"/>
    <w:rsid w:val="00BD2DCB"/>
    <w:rsid w:val="00BF5960"/>
    <w:rsid w:val="00C072E2"/>
    <w:rsid w:val="00C12CBB"/>
    <w:rsid w:val="00C2302F"/>
    <w:rsid w:val="00C43E35"/>
    <w:rsid w:val="00C466D2"/>
    <w:rsid w:val="00C81D9D"/>
    <w:rsid w:val="00C933AE"/>
    <w:rsid w:val="00CB7060"/>
    <w:rsid w:val="00CD5A5E"/>
    <w:rsid w:val="00CE3861"/>
    <w:rsid w:val="00CF3818"/>
    <w:rsid w:val="00CF5B6D"/>
    <w:rsid w:val="00D0518A"/>
    <w:rsid w:val="00D10972"/>
    <w:rsid w:val="00D154B7"/>
    <w:rsid w:val="00D57451"/>
    <w:rsid w:val="00D57BC2"/>
    <w:rsid w:val="00D61B14"/>
    <w:rsid w:val="00D81BDA"/>
    <w:rsid w:val="00D85D76"/>
    <w:rsid w:val="00DA2F16"/>
    <w:rsid w:val="00DC46D0"/>
    <w:rsid w:val="00DE6327"/>
    <w:rsid w:val="00DF2502"/>
    <w:rsid w:val="00E110F1"/>
    <w:rsid w:val="00E446BA"/>
    <w:rsid w:val="00E46EE5"/>
    <w:rsid w:val="00E47FAA"/>
    <w:rsid w:val="00E85DD1"/>
    <w:rsid w:val="00E86722"/>
    <w:rsid w:val="00EB1778"/>
    <w:rsid w:val="00EC58E6"/>
    <w:rsid w:val="00EE7CF9"/>
    <w:rsid w:val="00EF5F21"/>
    <w:rsid w:val="00F00C7E"/>
    <w:rsid w:val="00F023C9"/>
    <w:rsid w:val="00F056C8"/>
    <w:rsid w:val="00F07F7E"/>
    <w:rsid w:val="00F1131B"/>
    <w:rsid w:val="00F13FD2"/>
    <w:rsid w:val="00F168E7"/>
    <w:rsid w:val="00F21E80"/>
    <w:rsid w:val="00F37C88"/>
    <w:rsid w:val="00F46E70"/>
    <w:rsid w:val="00F57DAB"/>
    <w:rsid w:val="00F64747"/>
    <w:rsid w:val="00F81162"/>
    <w:rsid w:val="00F84489"/>
    <w:rsid w:val="00F87A1F"/>
    <w:rsid w:val="00FA00B4"/>
    <w:rsid w:val="00FA4143"/>
    <w:rsid w:val="00FB1DD0"/>
    <w:rsid w:val="00FB51EF"/>
    <w:rsid w:val="00FC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66A4EB5"/>
  <w15:chartTrackingRefBased/>
  <w15:docId w15:val="{EDB26F40-78C1-4829-8B06-E614672D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725DC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
    <w:name w:val="Light Shading Accent 6"/>
    <w:basedOn w:val="a1"/>
    <w:uiPriority w:val="60"/>
    <w:rsid w:val="00161F8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161F8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5"/>
    <w:basedOn w:val="a1"/>
    <w:uiPriority w:val="60"/>
    <w:rsid w:val="00161F8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2">
    <w:name w:val="Light Shading Accent 4"/>
    <w:basedOn w:val="a1"/>
    <w:uiPriority w:val="60"/>
    <w:rsid w:val="00161F8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3">
    <w:name w:val="Light Shading Accent 1"/>
    <w:basedOn w:val="a1"/>
    <w:uiPriority w:val="60"/>
    <w:rsid w:val="00161F8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
    <w:name w:val="Light Shading Accent 2"/>
    <w:basedOn w:val="a1"/>
    <w:uiPriority w:val="60"/>
    <w:rsid w:val="00161F8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5">
    <w:name w:val="Light Shading Accent 3"/>
    <w:basedOn w:val="a1"/>
    <w:uiPriority w:val="60"/>
    <w:rsid w:val="00161F8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0">
    <w:name w:val="Light List Accent 6"/>
    <w:basedOn w:val="a1"/>
    <w:uiPriority w:val="61"/>
    <w:rsid w:val="00161F8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1">
    <w:name w:val="Light List"/>
    <w:basedOn w:val="a1"/>
    <w:uiPriority w:val="61"/>
    <w:rsid w:val="00161F8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2">
    <w:name w:val="Light List Accent 4"/>
    <w:basedOn w:val="a1"/>
    <w:uiPriority w:val="61"/>
    <w:rsid w:val="00161F8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7">
    <w:name w:val="Medium List 2"/>
    <w:basedOn w:val="a1"/>
    <w:uiPriority w:val="66"/>
    <w:rsid w:val="00161F8C"/>
    <w:rPr>
      <w:rFonts w:ascii="Arial" w:eastAsia="ＭＳ ゴシック"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8">
    <w:name w:val="Medium Grid 1"/>
    <w:basedOn w:val="a1"/>
    <w:uiPriority w:val="67"/>
    <w:rsid w:val="00161F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40">
    <w:name w:val="Colorful Grid Accent 3"/>
    <w:basedOn w:val="a1"/>
    <w:uiPriority w:val="73"/>
    <w:rsid w:val="00161F8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6">
    <w:name w:val="Medium List 1 Accent 3"/>
    <w:basedOn w:val="a1"/>
    <w:uiPriority w:val="65"/>
    <w:rsid w:val="00161F8C"/>
    <w:rPr>
      <w:color w:val="000000"/>
    </w:rPr>
    <w:tblPr>
      <w:tblStyleRowBandSize w:val="1"/>
      <w:tblStyleColBandSize w:val="1"/>
      <w:tblBorders>
        <w:top w:val="single" w:sz="8" w:space="0" w:color="9BBB59"/>
        <w:bottom w:val="single" w:sz="8" w:space="0" w:color="9BBB59"/>
      </w:tblBorders>
    </w:tblPr>
    <w:tblStylePr w:type="firstRow">
      <w:rPr>
        <w:rFonts w:ascii="Arial" w:eastAsia="ＭＳ ゴシック"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60">
    <w:name w:val="Medium List 1 Accent 5"/>
    <w:basedOn w:val="a1"/>
    <w:uiPriority w:val="65"/>
    <w:rsid w:val="00161F8C"/>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a4">
    <w:name w:val="header"/>
    <w:basedOn w:val="a"/>
    <w:link w:val="a5"/>
    <w:uiPriority w:val="99"/>
    <w:unhideWhenUsed/>
    <w:rsid w:val="001558EB"/>
    <w:pPr>
      <w:tabs>
        <w:tab w:val="center" w:pos="4252"/>
        <w:tab w:val="right" w:pos="8504"/>
      </w:tabs>
      <w:snapToGrid w:val="0"/>
    </w:pPr>
  </w:style>
  <w:style w:type="character" w:customStyle="1" w:styleId="a5">
    <w:name w:val="ヘッダー (文字)"/>
    <w:link w:val="a4"/>
    <w:uiPriority w:val="99"/>
    <w:rsid w:val="001558EB"/>
    <w:rPr>
      <w:kern w:val="2"/>
      <w:sz w:val="21"/>
      <w:szCs w:val="22"/>
    </w:rPr>
  </w:style>
  <w:style w:type="paragraph" w:styleId="a6">
    <w:name w:val="footer"/>
    <w:basedOn w:val="a"/>
    <w:link w:val="a7"/>
    <w:uiPriority w:val="99"/>
    <w:unhideWhenUsed/>
    <w:rsid w:val="001558EB"/>
    <w:pPr>
      <w:tabs>
        <w:tab w:val="center" w:pos="4252"/>
        <w:tab w:val="right" w:pos="8504"/>
      </w:tabs>
      <w:snapToGrid w:val="0"/>
    </w:pPr>
  </w:style>
  <w:style w:type="character" w:customStyle="1" w:styleId="a7">
    <w:name w:val="フッター (文字)"/>
    <w:link w:val="a6"/>
    <w:uiPriority w:val="99"/>
    <w:rsid w:val="001558EB"/>
    <w:rPr>
      <w:kern w:val="2"/>
      <w:sz w:val="21"/>
      <w:szCs w:val="22"/>
    </w:rPr>
  </w:style>
  <w:style w:type="paragraph" w:styleId="a8">
    <w:name w:val="Balloon Text"/>
    <w:basedOn w:val="a"/>
    <w:link w:val="a9"/>
    <w:uiPriority w:val="99"/>
    <w:semiHidden/>
    <w:unhideWhenUsed/>
    <w:rsid w:val="000C4143"/>
    <w:rPr>
      <w:rFonts w:ascii="Arial" w:eastAsia="ＭＳ ゴシック" w:hAnsi="Arial"/>
      <w:sz w:val="18"/>
      <w:szCs w:val="18"/>
    </w:rPr>
  </w:style>
  <w:style w:type="character" w:customStyle="1" w:styleId="a9">
    <w:name w:val="吹き出し (文字)"/>
    <w:link w:val="a8"/>
    <w:uiPriority w:val="99"/>
    <w:semiHidden/>
    <w:rsid w:val="000C41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浦安市環境測定機器貸出申請書</dc:title>
  <dc:subject/>
  <dc:creator>浦安市環境保全課</dc:creator>
  <cp:keywords/>
  <cp:lastModifiedBy>浦安市</cp:lastModifiedBy>
  <cp:revision>2</cp:revision>
  <cp:lastPrinted>2023-03-31T02:41:00Z</cp:lastPrinted>
  <dcterms:created xsi:type="dcterms:W3CDTF">2023-09-05T02:24:00Z</dcterms:created>
  <dcterms:modified xsi:type="dcterms:W3CDTF">2023-09-05T02:24:00Z</dcterms:modified>
</cp:coreProperties>
</file>